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EB6C" w14:textId="50BD84CD" w:rsidR="008A4E55" w:rsidRPr="00B8334B" w:rsidRDefault="003770AC" w:rsidP="00B8334B">
      <w:pPr>
        <w:spacing w:before="40"/>
        <w:ind w:left="20"/>
        <w:rPr>
          <w:rFonts w:asciiTheme="minorHAnsi" w:hAnsiTheme="minorHAnsi" w:cstheme="minorHAnsi"/>
          <w:b/>
          <w:w w:val="110"/>
        </w:rPr>
      </w:pPr>
      <w:bookmarkStart w:id="0" w:name="_GoBack"/>
      <w:bookmarkEnd w:id="0"/>
      <w:r>
        <w:rPr>
          <w:rFonts w:asciiTheme="minorHAnsi" w:hAnsiTheme="minorHAnsi" w:cstheme="minorHAnsi"/>
          <w:b/>
          <w:w w:val="110"/>
        </w:rPr>
        <w:t>Activity</w:t>
      </w:r>
      <w:r w:rsidR="00190D65" w:rsidRPr="00C25826">
        <w:rPr>
          <w:rFonts w:asciiTheme="minorHAnsi" w:hAnsiTheme="minorHAnsi" w:cstheme="minorHAnsi"/>
          <w:b/>
          <w:w w:val="110"/>
        </w:rPr>
        <w:t xml:space="preserve"> </w:t>
      </w:r>
      <w:r w:rsidR="008C37B9">
        <w:rPr>
          <w:rFonts w:asciiTheme="minorHAnsi" w:hAnsiTheme="minorHAnsi" w:cstheme="minorHAnsi"/>
          <w:b/>
          <w:w w:val="110"/>
        </w:rPr>
        <w:t xml:space="preserve">User </w:t>
      </w:r>
      <w:r w:rsidR="00190D65" w:rsidRPr="00C25826">
        <w:rPr>
          <w:rFonts w:asciiTheme="minorHAnsi" w:hAnsiTheme="minorHAnsi" w:cstheme="minorHAnsi"/>
          <w:b/>
          <w:w w:val="110"/>
        </w:rPr>
        <w:t>Group</w:t>
      </w:r>
      <w:r w:rsidR="0042389E">
        <w:rPr>
          <w:rFonts w:asciiTheme="minorHAnsi" w:hAnsiTheme="minorHAnsi" w:cstheme="minorHAnsi"/>
          <w:b/>
          <w:w w:val="110"/>
        </w:rPr>
        <w:t xml:space="preserve"> </w:t>
      </w:r>
      <w:r w:rsidR="00501B02" w:rsidRPr="00C25826">
        <w:rPr>
          <w:rFonts w:asciiTheme="minorHAnsi" w:hAnsiTheme="minorHAnsi" w:cstheme="minorHAnsi"/>
          <w:b/>
          <w:w w:val="110"/>
        </w:rPr>
        <w:t>COVID-19</w:t>
      </w:r>
      <w:r w:rsidR="00801A54" w:rsidRPr="00C25826">
        <w:rPr>
          <w:rFonts w:asciiTheme="minorHAnsi" w:hAnsiTheme="minorHAnsi" w:cstheme="minorHAnsi"/>
          <w:b/>
          <w:w w:val="110"/>
        </w:rPr>
        <w:t xml:space="preserve"> SAFETY PLAN </w:t>
      </w:r>
      <w:r w:rsidR="005E140D">
        <w:rPr>
          <w:rFonts w:asciiTheme="minorHAnsi" w:hAnsiTheme="minorHAnsi" w:cstheme="minorHAnsi"/>
          <w:b/>
          <w:w w:val="110"/>
        </w:rPr>
        <w:t>CHECKLIST</w:t>
      </w:r>
    </w:p>
    <w:p w14:paraId="1B336F32" w14:textId="0F4393F9" w:rsidR="00501B02" w:rsidRDefault="007A6777" w:rsidP="00B8334B">
      <w:pPr>
        <w:pStyle w:val="BodyText"/>
        <w:spacing w:before="160"/>
        <w:ind w:left="144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hyperlink r:id="rId7" w:history="1">
        <w:r w:rsidRPr="007A6777">
          <w:rPr>
            <w:rStyle w:val="Hyperlink"/>
            <w:rFonts w:asciiTheme="minorHAnsi" w:hAnsiTheme="minorHAnsi" w:cstheme="minorHAnsi"/>
            <w:w w:val="105"/>
            <w:sz w:val="22"/>
            <w:szCs w:val="22"/>
          </w:rPr>
          <w:t>BC Recreation and Parks Association</w:t>
        </w:r>
      </w:hyperlink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70AC">
        <w:rPr>
          <w:rFonts w:asciiTheme="minorHAnsi" w:hAnsiTheme="minorHAnsi" w:cstheme="minorHAnsi"/>
          <w:w w:val="105"/>
          <w:sz w:val="22"/>
          <w:szCs w:val="22"/>
        </w:rPr>
        <w:t xml:space="preserve">has created this template to assist groups renting Municipal space in the creation </w:t>
      </w:r>
      <w:r w:rsidR="00530F93">
        <w:rPr>
          <w:rFonts w:asciiTheme="minorHAnsi" w:hAnsiTheme="minorHAnsi" w:cstheme="minorHAnsi"/>
          <w:w w:val="105"/>
          <w:sz w:val="22"/>
          <w:szCs w:val="22"/>
        </w:rPr>
        <w:t xml:space="preserve">of a </w:t>
      </w:r>
      <w:r w:rsidR="003770AC">
        <w:rPr>
          <w:rFonts w:asciiTheme="minorHAnsi" w:hAnsiTheme="minorHAnsi" w:cstheme="minorHAnsi"/>
          <w:w w:val="105"/>
          <w:sz w:val="22"/>
          <w:szCs w:val="22"/>
        </w:rPr>
        <w:t>COVID-19 Safety Plan.</w:t>
      </w:r>
      <w:r w:rsidR="000A78DC">
        <w:rPr>
          <w:rFonts w:asciiTheme="minorHAnsi" w:hAnsiTheme="minorHAnsi" w:cstheme="minorHAnsi"/>
          <w:w w:val="105"/>
          <w:sz w:val="22"/>
          <w:szCs w:val="22"/>
        </w:rPr>
        <w:t xml:space="preserve"> The template is applicable to those user groups whose activities are not sport based.</w:t>
      </w:r>
    </w:p>
    <w:p w14:paraId="1F3D864A" w14:textId="77777777" w:rsidR="001B6D74" w:rsidRPr="00C25826" w:rsidRDefault="00190D65" w:rsidP="00B8334B">
      <w:pPr>
        <w:pStyle w:val="BodyText"/>
        <w:spacing w:before="160"/>
        <w:ind w:left="144"/>
        <w:rPr>
          <w:rFonts w:asciiTheme="minorHAnsi" w:hAnsiTheme="minorHAnsi" w:cstheme="minorHAnsi"/>
          <w:b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b/>
          <w:w w:val="105"/>
          <w:sz w:val="22"/>
          <w:szCs w:val="22"/>
        </w:rPr>
        <w:t>By order of the Provincial Health Office</w:t>
      </w:r>
      <w:r w:rsidR="00BC58BF">
        <w:rPr>
          <w:rFonts w:asciiTheme="minorHAnsi" w:hAnsiTheme="minorHAnsi" w:cstheme="minorHAnsi"/>
          <w:b/>
          <w:w w:val="105"/>
          <w:sz w:val="22"/>
          <w:szCs w:val="22"/>
        </w:rPr>
        <w:t xml:space="preserve"> (PHO)</w:t>
      </w:r>
      <w:r w:rsidRPr="00C25826">
        <w:rPr>
          <w:rFonts w:asciiTheme="minorHAnsi" w:hAnsiTheme="minorHAnsi" w:cstheme="minorHAnsi"/>
          <w:b/>
          <w:w w:val="105"/>
          <w:sz w:val="22"/>
          <w:szCs w:val="22"/>
        </w:rPr>
        <w:t>, a</w:t>
      </w:r>
      <w:r w:rsidR="001B6D74" w:rsidRPr="00C25826">
        <w:rPr>
          <w:rFonts w:asciiTheme="minorHAnsi" w:hAnsiTheme="minorHAnsi" w:cstheme="minorHAnsi"/>
          <w:b/>
          <w:w w:val="105"/>
          <w:sz w:val="22"/>
          <w:szCs w:val="22"/>
        </w:rPr>
        <w:t>ll organizations</w:t>
      </w:r>
      <w:r w:rsidR="00DA3879" w:rsidRPr="00C25826">
        <w:rPr>
          <w:rFonts w:asciiTheme="minorHAnsi" w:hAnsiTheme="minorHAnsi" w:cstheme="minorHAnsi"/>
          <w:b/>
          <w:w w:val="105"/>
          <w:sz w:val="22"/>
          <w:szCs w:val="22"/>
        </w:rPr>
        <w:t xml:space="preserve"> must develop a COVID-19 Safety Plan</w:t>
      </w:r>
      <w:r w:rsidRPr="00C25826">
        <w:rPr>
          <w:rFonts w:asciiTheme="minorHAnsi" w:hAnsiTheme="minorHAnsi" w:cstheme="minorHAnsi"/>
          <w:b/>
          <w:w w:val="105"/>
          <w:sz w:val="22"/>
          <w:szCs w:val="22"/>
        </w:rPr>
        <w:t xml:space="preserve"> for their operations. This includes </w:t>
      </w:r>
      <w:r w:rsidR="003770AC">
        <w:rPr>
          <w:rFonts w:asciiTheme="minorHAnsi" w:hAnsiTheme="minorHAnsi" w:cstheme="minorHAnsi"/>
          <w:b/>
          <w:w w:val="105"/>
          <w:sz w:val="22"/>
          <w:szCs w:val="22"/>
        </w:rPr>
        <w:t>any</w:t>
      </w:r>
      <w:r w:rsidRPr="00C25826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="003770AC">
        <w:rPr>
          <w:rFonts w:asciiTheme="minorHAnsi" w:hAnsiTheme="minorHAnsi" w:cstheme="minorHAnsi"/>
          <w:b/>
          <w:w w:val="105"/>
          <w:sz w:val="22"/>
          <w:szCs w:val="22"/>
        </w:rPr>
        <w:t xml:space="preserve">organized </w:t>
      </w:r>
      <w:r w:rsidRPr="00C25826">
        <w:rPr>
          <w:rFonts w:asciiTheme="minorHAnsi" w:hAnsiTheme="minorHAnsi" w:cstheme="minorHAnsi"/>
          <w:b/>
          <w:w w:val="105"/>
          <w:sz w:val="22"/>
          <w:szCs w:val="22"/>
        </w:rPr>
        <w:t xml:space="preserve">groups </w:t>
      </w:r>
      <w:r w:rsidR="00112C36">
        <w:rPr>
          <w:rFonts w:asciiTheme="minorHAnsi" w:hAnsiTheme="minorHAnsi" w:cstheme="minorHAnsi"/>
          <w:b/>
          <w:w w:val="105"/>
          <w:sz w:val="22"/>
          <w:szCs w:val="22"/>
        </w:rPr>
        <w:t>using</w:t>
      </w:r>
      <w:r w:rsidRPr="00C25826">
        <w:rPr>
          <w:rFonts w:asciiTheme="minorHAnsi" w:hAnsiTheme="minorHAnsi" w:cstheme="minorHAnsi"/>
          <w:b/>
          <w:w w:val="105"/>
          <w:sz w:val="22"/>
          <w:szCs w:val="22"/>
        </w:rPr>
        <w:t xml:space="preserve"> municipal propert</w:t>
      </w:r>
      <w:r w:rsidR="00112C36">
        <w:rPr>
          <w:rFonts w:asciiTheme="minorHAnsi" w:hAnsiTheme="minorHAnsi" w:cstheme="minorHAnsi"/>
          <w:b/>
          <w:w w:val="105"/>
          <w:sz w:val="22"/>
          <w:szCs w:val="22"/>
        </w:rPr>
        <w:t>ies</w:t>
      </w:r>
      <w:r w:rsidR="00DA3879" w:rsidRPr="00C25826">
        <w:rPr>
          <w:rFonts w:asciiTheme="minorHAnsi" w:hAnsiTheme="minorHAnsi" w:cstheme="minorHAnsi"/>
          <w:b/>
          <w:w w:val="105"/>
          <w:sz w:val="22"/>
          <w:szCs w:val="22"/>
        </w:rPr>
        <w:t xml:space="preserve">. </w:t>
      </w:r>
    </w:p>
    <w:p w14:paraId="6C77DF3B" w14:textId="77777777" w:rsidR="00F102C2" w:rsidRDefault="00DA3879" w:rsidP="00B8334B">
      <w:pPr>
        <w:pStyle w:val="BodyText"/>
        <w:spacing w:before="160"/>
        <w:ind w:left="144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This </w:t>
      </w:r>
      <w:r w:rsidR="001B6D74" w:rsidRPr="00C25826">
        <w:rPr>
          <w:rFonts w:asciiTheme="minorHAnsi" w:eastAsiaTheme="minorHAnsi" w:hAnsiTheme="minorHAnsi" w:cstheme="minorBidi"/>
          <w:sz w:val="22"/>
          <w:szCs w:val="22"/>
        </w:rPr>
        <w:t>tool can be used to guide you through the planning process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F102C2" w:rsidRPr="00C25826">
        <w:rPr>
          <w:rFonts w:asciiTheme="minorHAnsi" w:eastAsiaTheme="minorHAnsi" w:hAnsiTheme="minorHAnsi" w:cstheme="minorBidi"/>
          <w:sz w:val="22"/>
          <w:szCs w:val="22"/>
        </w:rPr>
        <w:t>T</w:t>
      </w:r>
      <w:r w:rsidR="00AC78C7" w:rsidRPr="00C25826">
        <w:rPr>
          <w:rFonts w:asciiTheme="minorHAnsi" w:eastAsiaTheme="minorHAnsi" w:hAnsiTheme="minorHAnsi" w:cstheme="minorBidi"/>
          <w:sz w:val="22"/>
          <w:szCs w:val="22"/>
        </w:rPr>
        <w:t>here is no standard document for your COVID-19 Safety Plan – y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ou may use this document, or another document that meets your needs, to </w:t>
      </w:r>
      <w:r w:rsidR="00AC78C7" w:rsidRPr="00C25826">
        <w:rPr>
          <w:rFonts w:asciiTheme="minorHAnsi" w:eastAsiaTheme="minorHAnsi" w:hAnsiTheme="minorHAnsi" w:cstheme="minorBidi"/>
          <w:sz w:val="22"/>
          <w:szCs w:val="22"/>
        </w:rPr>
        <w:t>develop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your</w:t>
      </w:r>
      <w:r w:rsidR="00A14A3A"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C78C7" w:rsidRPr="00C25826">
        <w:rPr>
          <w:rFonts w:asciiTheme="minorHAnsi" w:eastAsiaTheme="minorHAnsi" w:hAnsiTheme="minorHAnsi" w:cstheme="minorBidi"/>
          <w:sz w:val="22"/>
          <w:szCs w:val="22"/>
        </w:rPr>
        <w:t xml:space="preserve">plan. </w:t>
      </w:r>
    </w:p>
    <w:p w14:paraId="3A3E16DB" w14:textId="3AA54A39" w:rsidR="008A4E55" w:rsidRPr="00C25826" w:rsidRDefault="0017378A" w:rsidP="00B8334B">
      <w:pPr>
        <w:pStyle w:val="BodyText"/>
        <w:spacing w:before="160"/>
        <w:ind w:left="144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>We have adapted t</w:t>
      </w:r>
      <w:r w:rsidR="00F102C2" w:rsidRPr="00C25826">
        <w:rPr>
          <w:rFonts w:asciiTheme="minorHAnsi" w:eastAsiaTheme="minorHAnsi" w:hAnsiTheme="minorHAnsi" w:cstheme="minorBidi"/>
          <w:sz w:val="22"/>
          <w:szCs w:val="22"/>
        </w:rPr>
        <w:t xml:space="preserve">his guide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for </w:t>
      </w:r>
      <w:r w:rsidR="00BC58BF">
        <w:rPr>
          <w:rFonts w:asciiTheme="minorHAnsi" w:eastAsiaTheme="minorHAnsi" w:hAnsiTheme="minorHAnsi" w:cstheme="minorBidi"/>
          <w:sz w:val="22"/>
          <w:szCs w:val="22"/>
        </w:rPr>
        <w:t xml:space="preserve">group </w:t>
      </w:r>
      <w:r w:rsidR="00761DCD">
        <w:rPr>
          <w:rFonts w:asciiTheme="minorHAnsi" w:eastAsiaTheme="minorHAnsi" w:hAnsiTheme="minorHAnsi" w:cstheme="minorBidi"/>
          <w:sz w:val="22"/>
          <w:szCs w:val="22"/>
        </w:rPr>
        <w:t>activity</w:t>
      </w:r>
      <w:r w:rsidR="00F102C2"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B5678" w:rsidRPr="00C25826">
        <w:rPr>
          <w:rFonts w:asciiTheme="minorHAnsi" w:eastAsiaTheme="minorHAnsi" w:hAnsiTheme="minorHAnsi" w:cstheme="minorBidi"/>
          <w:sz w:val="22"/>
          <w:szCs w:val="22"/>
        </w:rPr>
        <w:t xml:space="preserve">from </w:t>
      </w:r>
      <w:r w:rsidR="00F102C2" w:rsidRPr="00C25826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hyperlink r:id="rId8" w:history="1">
        <w:proofErr w:type="spellStart"/>
        <w:r w:rsidR="00AC78C7" w:rsidRPr="00C2582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WorkSafeBC</w:t>
        </w:r>
        <w:proofErr w:type="spellEnd"/>
        <w:r w:rsidR="00AC78C7" w:rsidRPr="00C2582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 xml:space="preserve"> comprehensive tool</w:t>
        </w:r>
      </w:hyperlink>
      <w:r w:rsidR="00A14A3A"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970E5">
        <w:rPr>
          <w:rFonts w:asciiTheme="minorHAnsi" w:eastAsiaTheme="minorHAnsi" w:hAnsiTheme="minorHAnsi" w:cstheme="minorBidi"/>
          <w:sz w:val="22"/>
          <w:szCs w:val="22"/>
        </w:rPr>
        <w:t>and PHO recommendations.</w:t>
      </w:r>
    </w:p>
    <w:p w14:paraId="7AFFB083" w14:textId="53401DF5" w:rsidR="000A0CAE" w:rsidRDefault="00F102C2" w:rsidP="00501B02">
      <w:pPr>
        <w:pStyle w:val="BodyText"/>
        <w:spacing w:before="113"/>
        <w:ind w:left="149" w:right="886"/>
        <w:rPr>
          <w:rFonts w:asciiTheme="minorHAnsi" w:eastAsiaTheme="minorHAnsi" w:hAnsiTheme="minorHAnsi" w:cstheme="minorBidi"/>
          <w:sz w:val="22"/>
          <w:szCs w:val="22"/>
        </w:rPr>
      </w:pPr>
      <w:r w:rsidRPr="00112C36">
        <w:rPr>
          <w:rFonts w:asciiTheme="minorHAnsi" w:eastAsiaTheme="minorHAnsi" w:hAnsiTheme="minorHAnsi" w:cstheme="minorBidi"/>
          <w:b/>
          <w:sz w:val="22"/>
          <w:szCs w:val="22"/>
        </w:rPr>
        <w:t>Your plan will not be approved by the municipality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, but will be reviewed and</w:t>
      </w:r>
      <w:r w:rsidR="00BC58BF">
        <w:rPr>
          <w:rFonts w:asciiTheme="minorHAnsi" w:eastAsiaTheme="minorHAnsi" w:hAnsiTheme="minorHAnsi" w:cstheme="minorBidi"/>
          <w:sz w:val="22"/>
          <w:szCs w:val="22"/>
        </w:rPr>
        <w:t xml:space="preserve"> will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form an essential component of your rental agreement</w:t>
      </w:r>
      <w:r w:rsidR="00112C36">
        <w:rPr>
          <w:rFonts w:asciiTheme="minorHAnsi" w:eastAsiaTheme="minorHAnsi" w:hAnsiTheme="minorHAnsi" w:cstheme="minorBidi"/>
          <w:sz w:val="22"/>
          <w:szCs w:val="22"/>
        </w:rPr>
        <w:t>/contract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.</w:t>
      </w:r>
      <w:r w:rsidR="007970E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5DCA327E" w14:textId="6A74FFD7" w:rsidR="007970E5" w:rsidRPr="007970E5" w:rsidRDefault="007970E5" w:rsidP="00501B02">
      <w:pPr>
        <w:pStyle w:val="BodyText"/>
        <w:spacing w:before="113"/>
        <w:ind w:left="149" w:right="88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Your group must not exceed 50 individuals including participants and spectators, and that all observe the 2-metre distance. It is the responsibility of your group to ensure your plan is followed by all members of your group.  </w:t>
      </w:r>
    </w:p>
    <w:p w14:paraId="3E239371" w14:textId="77777777" w:rsidR="008A4E55" w:rsidRPr="008377A9" w:rsidRDefault="008A4E55" w:rsidP="00501B02">
      <w:pPr>
        <w:pStyle w:val="BodyText"/>
        <w:spacing w:before="17"/>
        <w:ind w:left="0"/>
        <w:rPr>
          <w:rFonts w:asciiTheme="minorHAnsi" w:hAnsiTheme="minorHAnsi" w:cstheme="minorHAnsi"/>
          <w:sz w:val="16"/>
          <w:szCs w:val="22"/>
        </w:rPr>
      </w:pPr>
    </w:p>
    <w:p w14:paraId="75DC27A5" w14:textId="77777777" w:rsidR="00830197" w:rsidRPr="003D1DF7" w:rsidRDefault="00830197" w:rsidP="00830197">
      <w:pPr>
        <w:pStyle w:val="Heading1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1: Review the Municipality </w:t>
      </w:r>
      <w:r w:rsidR="00212DB1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COVID-19 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Safety Plan</w:t>
      </w:r>
    </w:p>
    <w:p w14:paraId="5CB4EDEE" w14:textId="77777777" w:rsidR="007970E5" w:rsidRPr="002E73F1" w:rsidRDefault="00830197" w:rsidP="007970E5">
      <w:pPr>
        <w:pStyle w:val="BodyText"/>
        <w:spacing w:before="8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FE3595" wp14:editId="592223C5">
                <wp:simplePos x="0" y="0"/>
                <wp:positionH relativeFrom="page">
                  <wp:posOffset>542290</wp:posOffset>
                </wp:positionH>
                <wp:positionV relativeFrom="paragraph">
                  <wp:posOffset>76835</wp:posOffset>
                </wp:positionV>
                <wp:extent cx="115570" cy="115570"/>
                <wp:effectExtent l="0" t="0" r="17780" b="17780"/>
                <wp:wrapNone/>
                <wp:docPr id="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8C3A" id="Rectangle 55" o:spid="_x0000_s1026" style="position:absolute;margin-left:42.7pt;margin-top:6.05pt;width:9.1pt;height:9.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CNfg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aDGh&#10;xLAOe/QJq8bMRksyncYC9daXaPdoH1yE6O098K+eGFi0aCbvnIO+lUxgWnm0z55diBuPV8m6fw8C&#10;3bNtgFSrfeO66BCrQPapJU+nlsh9IBwP83w6vcLGcVQd5BiBlcfL1vnwVkJHolBRh7kn52x378Ng&#10;ejSJsQyslNZ4zkptSF/R67wo0gUPWomoTBjdZr3QjuxY5E36EjJEf24WPdfMt4NdUg2M6lRAWmvV&#10;VXR2us3KWKWlESl8YEoPMqLRJkZF0Jj0QRro8+N6fL2cLWfFqJhcLkfFuK5Hd6tFMbpc5VfT+k29&#10;WNT5zwggL8pWCSFNxHCkcl78HVUOQzWQ8ETmZ1j9eUlW6XtZkux5GqlTiOr4T+gSPSIjBmatQTwh&#10;OxwMs4lvCQotuO+U9DiXFfXftsxJSvQ7gwyL/YqDnDbF9GqCG3euWZ9rmOHoqqKBkkFchGH4t9ap&#10;TYuR8tR8A3fIykYlxkTGDlkduIyzlxAc3ok43Of7ZPX7NZv/AgAA//8DAFBLAwQUAAYACAAAACEA&#10;MYUE6t0AAAAIAQAADwAAAGRycy9kb3ducmV2LnhtbEyPwU7DMBBE70j8g7VI3KjdpkRViFOhCi49&#10;QZoD3DaxiSPsdRS7afh73BMcZ2c087bcL86yWU9h8CRhvRLANHVeDdRLaE6vDztgISIptJ60hB8d&#10;YF/d3pRYKH+hdz3XsWephEKBEkyMY8F56Ix2GFZ+1JS8Lz85jElOPVcTXlK5s3wjRM4dDpQWDI76&#10;YHT3XZ+dhM/l2OBRvA3btvvIXw61MLNtpLy/W56fgEW9xL8wXPETOlSJqfVnUoFZCbvHbUqm+2YN&#10;7OqLLAfWSshEBrwq+f8Hql8AAAD//wMAUEsBAi0AFAAGAAgAAAAhALaDOJL+AAAA4QEAABMAAAAA&#10;AAAAAAAAAAAAAAAAAFtDb250ZW50X1R5cGVzXS54bWxQSwECLQAUAAYACAAAACEAOP0h/9YAAACU&#10;AQAACwAAAAAAAAAAAAAAAAAvAQAAX3JlbHMvLnJlbHNQSwECLQAUAAYACAAAACEATHLgjX4CAAAV&#10;BQAADgAAAAAAAAAAAAAAAAAuAgAAZHJzL2Uyb0RvYy54bWxQSwECLQAUAAYACAAAACEAMYUE6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We have received</w:t>
      </w:r>
      <w:r w:rsidR="00212DB1" w:rsidRPr="00C25826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reviewed</w:t>
      </w:r>
      <w:r w:rsidR="00212DB1" w:rsidRPr="00C25826">
        <w:rPr>
          <w:rFonts w:asciiTheme="minorHAnsi" w:eastAsiaTheme="minorHAnsi" w:hAnsiTheme="minorHAnsi" w:cstheme="minorBidi"/>
          <w:sz w:val="22"/>
          <w:szCs w:val="22"/>
        </w:rPr>
        <w:t xml:space="preserve"> the Municipal COVID-19 Safety Plan</w:t>
      </w:r>
      <w:r w:rsidR="00530F93">
        <w:rPr>
          <w:rFonts w:asciiTheme="minorHAnsi" w:eastAsiaTheme="minorHAnsi" w:hAnsiTheme="minorHAnsi" w:cstheme="minorBidi"/>
          <w:sz w:val="22"/>
          <w:szCs w:val="22"/>
        </w:rPr>
        <w:t xml:space="preserve"> specific to the facility/space we are requesting to use</w:t>
      </w:r>
      <w:r w:rsidR="00212DB1" w:rsidRPr="00C25826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and aligned our COV</w:t>
      </w:r>
      <w:r w:rsidR="00212DB1" w:rsidRPr="00C25826">
        <w:rPr>
          <w:rFonts w:asciiTheme="minorHAnsi" w:eastAsiaTheme="minorHAnsi" w:hAnsiTheme="minorHAnsi" w:cstheme="minorBidi"/>
          <w:sz w:val="22"/>
          <w:szCs w:val="22"/>
        </w:rPr>
        <w:t>I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D-19 Safety Plan with the Municipal Plan. </w:t>
      </w:r>
    </w:p>
    <w:p w14:paraId="3BEBFAEB" w14:textId="03A73639" w:rsidR="00830197" w:rsidRPr="00B8334B" w:rsidRDefault="007970E5" w:rsidP="00B8334B">
      <w:pPr>
        <w:pStyle w:val="BodyText"/>
        <w:spacing w:before="8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2E73F1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EF66C5" wp14:editId="3616474F">
                <wp:simplePos x="0" y="0"/>
                <wp:positionH relativeFrom="page">
                  <wp:posOffset>542290</wp:posOffset>
                </wp:positionH>
                <wp:positionV relativeFrom="paragraph">
                  <wp:posOffset>67310</wp:posOffset>
                </wp:positionV>
                <wp:extent cx="115570" cy="115570"/>
                <wp:effectExtent l="0" t="0" r="17780" b="1778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EACB" id="Rectangle 55" o:spid="_x0000_s1026" style="position:absolute;margin-left:42.7pt;margin-top:5.3pt;width:9.1pt;height:9.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fifQ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NQn1a43IwezZPNiB05lHTrw4pvarBjC+t1W3NCYOs0mCf3F0IGwdX0bZ9rxm4&#10;J3uvY6mOlW2CQygCOsaOnK4d4UePKBym6Wg0gb5RUJ3lEIHkl8vGOv+W6wYFocAWco/OyeHR+c70&#10;YhJiKb0RUsI5yaVCbYFnaZbFC05LwYIyYrS77UpadCCBNvGLyAD9rVnwXBJXd3ZR1RGqER5YLUVT&#10;4On1NslDldaKxfCeCNnJgEaqEBVAQ9JnqWPPj9lgtp6up1kvG47XvWxQlr3lZpX1xpt0MirflKtV&#10;mf4MANIsrwVjXAUMFyan2d8x5TxTHQevXL7D6m5Lsonfy5Ik92nETgGqyz+ii/QIjOiYtdXsBOyw&#10;uhtNeEpAqLX9jlELY1lg921PLMdIvlPAsNCvMMdxk40mQ9jYW832VkMUBVcF9hh14sp3s783Vuxq&#10;iJTG5iu9BFZWIjImMLbL6sxlGL2I4PxMhNm+3Uer34/Z4hcAAAD//wMAUEsDBBQABgAIAAAAIQAn&#10;QNPE3QAAAAgBAAAPAAAAZHJzL2Rvd25yZXYueG1sTI/NTsMwEITvSLyDtUjcqE0pURTiVKiCS08l&#10;zQFum9jEEf6JYjcNb9/tCW67O6PZb8rt4iyb9RSH4CU8rgQw7bugBt9LaI7vDzmwmNArtMFrCb86&#10;wra6vSmxUOHsP/Rcp55RiI8FSjApjQXnsTPaYVyFUXvSvsPkMNE69VxNeKZwZ/laiIw7HDx9MDjq&#10;ndHdT31yEr6WfYN7cRg2bfeZve1qYWbbSHl/t7y+AEt6SX9muOITOlTE1IaTV5FZCfnzhpx0Fxmw&#10;qy6eaGglrPMceFXy/wWqCwAAAP//AwBQSwECLQAUAAYACAAAACEAtoM4kv4AAADhAQAAEwAAAAAA&#10;AAAAAAAAAAAAAAAAW0NvbnRlbnRfVHlwZXNdLnhtbFBLAQItABQABgAIAAAAIQA4/SH/1gAAAJQB&#10;AAALAAAAAAAAAAAAAAAAAC8BAABfcmVscy8ucmVsc1BLAQItABQABgAIAAAAIQA1VtfifQIAABQF&#10;AAAOAAAAAAAAAAAAAAAAAC4CAABkcnMvZTJvRG9jLnhtbFBLAQItABQABgAIAAAAIQAnQNP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2E73F1">
        <w:rPr>
          <w:rFonts w:asciiTheme="minorHAnsi" w:eastAsiaTheme="minorHAnsi" w:hAnsiTheme="minorHAnsi" w:cstheme="minorHAnsi"/>
          <w:sz w:val="22"/>
          <w:szCs w:val="22"/>
        </w:rPr>
        <w:t>We confirm that our group will not exceed 50 individuals.</w:t>
      </w:r>
    </w:p>
    <w:p w14:paraId="6705D4BF" w14:textId="77777777" w:rsidR="008A4E55" w:rsidRPr="003D1DF7" w:rsidRDefault="00DA3879" w:rsidP="00B8334B">
      <w:pPr>
        <w:pStyle w:val="Heading1"/>
        <w:spacing w:before="120"/>
        <w:ind w:left="115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2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: Assess the risks at your </w:t>
      </w:r>
      <w:r w:rsidR="00761DCD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activity</w:t>
      </w:r>
    </w:p>
    <w:p w14:paraId="65BF993F" w14:textId="77777777" w:rsidR="008A4E55" w:rsidRPr="00C25826" w:rsidRDefault="00DA3879" w:rsidP="00801A54">
      <w:pPr>
        <w:pStyle w:val="BodyText"/>
        <w:spacing w:before="32"/>
        <w:ind w:left="149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Identify areas where there may be risks, either through close physical proximity or through contaminated surfaces. The closer together </w:t>
      </w:r>
      <w:r w:rsidR="001B6D74" w:rsidRPr="00C25826">
        <w:rPr>
          <w:rFonts w:asciiTheme="minorHAnsi" w:eastAsiaTheme="minorHAnsi" w:hAnsiTheme="minorHAnsi" w:cstheme="minorBidi"/>
          <w:sz w:val="22"/>
          <w:szCs w:val="22"/>
        </w:rPr>
        <w:t>individuals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are and the longer they are close to each other, the greater the risk.</w:t>
      </w:r>
    </w:p>
    <w:p w14:paraId="0266FB61" w14:textId="3132EA77" w:rsidR="001B6D74" w:rsidRPr="00C25826" w:rsidRDefault="008377A9" w:rsidP="008377A9">
      <w:pPr>
        <w:pStyle w:val="BodyText"/>
        <w:spacing w:before="120"/>
        <w:ind w:left="144" w:firstLine="576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3086DE" wp14:editId="7492A2F6">
                <wp:simplePos x="0" y="0"/>
                <wp:positionH relativeFrom="page">
                  <wp:posOffset>542290</wp:posOffset>
                </wp:positionH>
                <wp:positionV relativeFrom="paragraph">
                  <wp:posOffset>95885</wp:posOffset>
                </wp:positionV>
                <wp:extent cx="115570" cy="115570"/>
                <wp:effectExtent l="0" t="0" r="17780" b="1778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A672" id="Rectangle 55" o:spid="_x0000_s1026" style="position:absolute;margin-left:42.7pt;margin-top:7.55pt;width:9.1pt;height:9.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kpfgIAABUFAAAOAAAAZHJzL2Uyb0RvYy54bWysVM2O0zAQviPxDpbv3SQl6U+06WrVtAhp&#10;gRULD+DaTmPh2MZ2mxbEuzN22tJlLwiRgzP2jGfmm/nGt3eHTqI9t05oVeHsJsWIK6qZUNsKf/m8&#10;Hs0wcp4oRqRWvMJH7vDd4vWr296UfKxbLRm3CJwoV/amwq33pkwSR1veEXejDVegbLTtiIet3SbM&#10;kh68dzIZp+kk6bVlxmrKnYPTelDiRfTfNJz6j03juEeywpCbj6uN6yasyeKWlFtLTCvoKQ3yD1l0&#10;RCgIenFVE0/QzooXrjpBrXa68TdUd4luGkF5xABosvQPNE8tMTxigeI4cymT+39u6Yf9o0WCVbiY&#10;YKRIBz36BFUjais5KopQoN64EuyezKMNEJ150PSrQ0ovWzDj99bqvuWEQVpZsE+eXQgbB1fRpn+v&#10;GbgnO69jrQ6N7YJDqAI6xJYcLy3hB48oHGZZUUyhcRRUJzlEIOX5srHOv+W6Q0GosIXco3Oyf3B+&#10;MD2bhFhKr4WUcE5KqVBf4XmW5/GC01KwoIwY7XazlBbtSeBN/CIyQH9tFjzXxLWDXVQNjOqEB1pL&#10;0VV4drlNylCllWIxvCdCDjKgkSpEBdCQ9Eka6PNjns5Xs9UsH+XjyWqUp3U9ul8v89FknU2L+k29&#10;XNbZzwAgy8tWMMZVwHCmcpb/HVVOQzWQ8ELmZ1jddUnW8XtZkuR5GrFTgOr8j+giPQIjBmZtNDsC&#10;O6weZhPeEhBabb9j1MNcVth92xHLMZLvFDAs9CsMctzkxXQMG3ut2VxriKLgqsIeo0Fc+mH4d8aK&#10;bQuRsth8pe+BlY2IjAmMHbI6cRlmLyI4vRNhuK/30er3a7b4BQAA//8DAFBLAwQUAAYACAAAACEA&#10;JKGfcd0AAAAIAQAADwAAAGRycy9kb3ducmV2LnhtbEyPzU7DMBCE70i8g7VI3Khd0kZViFOhCi49&#10;QZoD3DbxEkf4J4rdNLw97gmOszOa+bbcL9awmaYweCdhvRLAyHVeDa6X0JxeH3bAQkSn0HhHEn4o&#10;wL66vSmxUP7i3mmuY89SiQsFStAxjgXnodNkMaz8SC55X36yGJOceq4mvKRya/ijEDm3OLi0oHGk&#10;g6buuz5bCZ/LscGjeBs2bfeRvxxqoWfTSHl/tzw/AYu0xL8wXPETOlSJqfVnpwIzEnbbTUqm+3YN&#10;7OqLLAfWSsiyDHhV8v8PVL8AAAD//wMAUEsBAi0AFAAGAAgAAAAhALaDOJL+AAAA4QEAABMAAAAA&#10;AAAAAAAAAAAAAAAAAFtDb250ZW50X1R5cGVzXS54bWxQSwECLQAUAAYACAAAACEAOP0h/9YAAACU&#10;AQAACwAAAAAAAAAAAAAAAAAvAQAAX3JlbHMvLnJlbHNQSwECLQAUAAYACAAAACEACmDZKX4CAAAV&#10;BQAADgAAAAAAAAAAAAAAAAAuAgAAZHJzL2Uyb0RvYy54bWxQSwECLQAUAAYACAAAACEAJKGfc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We have identified areas where people gather</w:t>
      </w:r>
      <w:r w:rsidR="00FB2D1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3C66485" w14:textId="0959AEC0" w:rsidR="008A4E55" w:rsidRPr="00C25826" w:rsidRDefault="008377A9" w:rsidP="00801A54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48C74A" wp14:editId="29DDF906">
                <wp:simplePos x="0" y="0"/>
                <wp:positionH relativeFrom="page">
                  <wp:posOffset>542290</wp:posOffset>
                </wp:positionH>
                <wp:positionV relativeFrom="paragraph">
                  <wp:posOffset>33020</wp:posOffset>
                </wp:positionV>
                <wp:extent cx="115570" cy="115570"/>
                <wp:effectExtent l="0" t="0" r="17780" b="1778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E19C" id="Rectangle 54" o:spid="_x0000_s1026" style="position:absolute;margin-left:42.7pt;margin-top:2.6pt;width:9.1pt;height:9.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J1fgIAABUFAAAOAAAAZHJzL2Uyb0RvYy54bWysVFGP2jAMfp+0/xDlHUpZC1xFOSEK06Tb&#10;dtptPyAkKY2WJlkSKGzaf5+TAuN2L9O0PqRO7Nj+7M+Z3x9biQ7cOqFVidPhCCOuqGZC7Ur85fNm&#10;MMPIeaIYkVrxEp+4w/eL16/mnSn4WDdaMm4ROFGu6EyJG+9NkSSONrwlbqgNV6CstW2Jh63dJcyS&#10;Dry3MhmPRpOk05YZqyl3Dk6rXokX0X9dc+o/1rXjHskSQ24+rjau27AmizkpdpaYRtBzGuQfsmiJ&#10;UBD06qoinqC9FS9ctYJa7XTth1S3ia5rQXnEAGjS0R9onhpieMQCxXHmWib3/9zSD4dHiwQrcZ5j&#10;pEgLPfoEVSNqJznKs1CgzrgC7J7Mow0QnXnQ9KtDSq8aMONLa3XXcMIgrTTYJ88uhI2Dq2jbvdcM&#10;3JO917FWx9q2wSFUAR1jS07XlvCjRxQO0zTPp9A4CqqzHCKQ4nLZWOffct2iIJTYQu7ROTk8ON+b&#10;XkxCLKU3Qko4J4VUqCvxXZpl8YLTUrCgjBjtbruSFh1I4E38IjJAf2sWPFfENb1dVPWMaoUHWkvR&#10;lnh2vU2KUKW1YjG8J0L2MqCRKkQF0JD0Werp8+NudLeerWfZIBtP1oNsVFWD5WaVDSabdJpXb6rV&#10;qkp/BgBpVjSCMa4ChguV0+zvqHIeqp6EVzI/w+puS7KJ38uSJM/TiJ0CVJd/RBfpERjRM2ur2QnY&#10;YXU/m/CWgNBo+x2jDuayxO7bnliOkXyngGGhX2GQ4ybLp2PY2FvN9lZDFAVXJfYY9eLK98O/N1bs&#10;GoiUxuYrvQRW1iIyJjC2z+rMZZi9iOD8ToThvt1Hq9+v2eIXAAAA//8DAFBLAwQUAAYACAAAACEA&#10;wyE62twAAAAHAQAADwAAAGRycy9kb3ducmV2LnhtbEyOPU/DMBRFdyT+g/WQ2KhNmkZVmpcKVbB0&#10;gjQDbC+xm0T4I4rdNPx73AnGq3t17in2i9FsVpMfnEV4XglgyrZODrZDqE9vT1tgPpCVpJ1VCD/K&#10;w768vysol+5qP9RchY5FiPU5IfQhjDnnvu2VIb9yo7KxO7vJUIhx6ric6BrhRvNEiIwbGmx86GlU&#10;h16139XFIHwtx5qO4n1Im/Yzez1Uop91jfj4sLzsgAW1hL8x3PSjOpTRqXEXKz3TCNtNGpcImwTY&#10;rRbrDFiDkKxT4GXB//uXvwAAAP//AwBQSwECLQAUAAYACAAAACEAtoM4kv4AAADhAQAAEwAAAAAA&#10;AAAAAAAAAAAAAAAAW0NvbnRlbnRfVHlwZXNdLnhtbFBLAQItABQABgAIAAAAIQA4/SH/1gAAAJQB&#10;AAALAAAAAAAAAAAAAAAAAC8BAABfcmVscy8ucmVsc1BLAQItABQABgAIAAAAIQBURAJ1fgIAABUF&#10;AAAOAAAAAAAAAAAAAAAAAC4CAABkcnMvZTJvRG9jLnhtbFBLAQItABQABgAIAAAAIQDDITra3AAA&#10;AAc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identified </w:t>
      </w:r>
      <w:r w:rsidR="001B6D74" w:rsidRPr="00C25826">
        <w:rPr>
          <w:rFonts w:asciiTheme="minorHAnsi" w:eastAsiaTheme="minorHAnsi" w:hAnsiTheme="minorHAnsi" w:cstheme="minorBidi"/>
          <w:sz w:val="22"/>
          <w:szCs w:val="22"/>
        </w:rPr>
        <w:t>situations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 and processes where </w:t>
      </w:r>
      <w:r w:rsidR="001B6D74" w:rsidRPr="00C25826">
        <w:rPr>
          <w:rFonts w:asciiTheme="minorHAnsi" w:eastAsiaTheme="minorHAnsi" w:hAnsiTheme="minorHAnsi" w:cstheme="minorBidi"/>
          <w:sz w:val="22"/>
          <w:szCs w:val="22"/>
        </w:rPr>
        <w:t>individuals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 are close to one another or members of the public</w:t>
      </w:r>
      <w:r w:rsidR="00FB2D1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D0B2992" w14:textId="3B66C360" w:rsidR="008A4E55" w:rsidRPr="00C25826" w:rsidRDefault="00CD50CA" w:rsidP="00801A54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E7DFC05" wp14:editId="72637D0C">
                <wp:simplePos x="0" y="0"/>
                <wp:positionH relativeFrom="page">
                  <wp:posOffset>542290</wp:posOffset>
                </wp:positionH>
                <wp:positionV relativeFrom="paragraph">
                  <wp:posOffset>43180</wp:posOffset>
                </wp:positionV>
                <wp:extent cx="115570" cy="115570"/>
                <wp:effectExtent l="0" t="0" r="17780" b="1778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F446" id="Rectangle 53" o:spid="_x0000_s1026" style="position:absolute;margin-left:42.7pt;margin-top:3.4pt;width:9.1pt;height:9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8h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acF&#10;JYZ12KNPWDVmNlqS6WUsUG99iXaP9sFFiN6+A/7VEwOLFs3kvXPQt5IJTCuP9tmzC3Hj8SpZ9+9B&#10;oHu2DZBqtW9cFx1iFcg+teTp1BK5D4TjYZ5Pp9fYOI6qgxwjsPJ42Tof3kjoSBQq6jD35Jzt3vkw&#10;mB5NYiwDK6U1nrNSG9JX9CYvinTBg1YiKhNGt1kvtCM7FnmTvoQM0Z+bRc818+1gl1QDozoVkNZa&#10;dRWdnW6zMlZpaUQKH5jSg4xotIlRETQmfZAG+vy4Gd8sZ8tZMSomV8tRMa7r0f1qUYyuVvn1tL6s&#10;F4s6/xkB5EXZKiGkiRiOVM6Lv6PKYagGEp7I/AyrPy/JKn0vS5I9TyN1ClEd/wldokdkxMCsNYgn&#10;ZIeDYTbxLUGhBfedkh7nsqL+25Y5SYl+a5BhsV9xkNOmmF5PcOPONetzDTMcXVU0UDKIizAM/9Y6&#10;tWkxUp6ab+AeWdmoxJjI2CGrA5dx9hKCwzsRh/t8n6x+v2bzXwAAAP//AwBQSwMEFAAGAAgAAAAh&#10;ANGQIGzbAAAABwEAAA8AAABkcnMvZG93bnJldi54bWxMjzFPwzAUhHck/oP1kNioTWmjKsSpUAVL&#10;JwgZYHuJH3FE/BzFbhr+Pe4E4+lOd98V+8UNYqYp9J413K8UCOLWm547DfX7y90ORIjIBgfPpOGH&#10;AuzL66sCc+PP/EZzFTuRSjjkqMHGOOZShtaSw7DyI3HyvvzkMCY5ddJMeE7lbpBrpTLpsOe0YHGk&#10;g6X2uzo5DZ/Lscajeu03TfuRPR8qZeeh1vr2Znl6BBFpiX9huOAndCgTU+NPbIIYNOy2m5TUkKUD&#10;F1s9ZCAaDeutAlkW8j9/+QsAAP//AwBQSwECLQAUAAYACAAAACEAtoM4kv4AAADhAQAAEwAAAAAA&#10;AAAAAAAAAAAAAAAAW0NvbnRlbnRfVHlwZXNdLnhtbFBLAQItABQABgAIAAAAIQA4/SH/1gAAAJQB&#10;AAALAAAAAAAAAAAAAAAAAC8BAABfcmVscy8ucmVsc1BLAQItABQABgAIAAAAIQBhj/8hfwIAABUF&#10;AAAOAAAAAAAAAAAAAAAAAC4CAABkcnMvZTJvRG9jLnhtbFBLAQItABQABgAIAAAAIQDRkCBs2wAA&#10;AAc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identified the equipment </w:t>
      </w:r>
      <w:r w:rsidR="00AE7F1D">
        <w:rPr>
          <w:rFonts w:asciiTheme="minorHAnsi" w:eastAsiaTheme="minorHAnsi" w:hAnsiTheme="minorHAnsi" w:cstheme="minorBidi"/>
          <w:sz w:val="22"/>
          <w:szCs w:val="22"/>
        </w:rPr>
        <w:t xml:space="preserve">and /or objects 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that </w:t>
      </w:r>
      <w:r w:rsidR="001B6D74" w:rsidRPr="00C25826">
        <w:rPr>
          <w:rFonts w:asciiTheme="minorHAnsi" w:eastAsiaTheme="minorHAnsi" w:hAnsiTheme="minorHAnsi" w:cstheme="minorBidi"/>
          <w:sz w:val="22"/>
          <w:szCs w:val="22"/>
        </w:rPr>
        <w:t>may be shared by individuals</w:t>
      </w:r>
      <w:r w:rsidR="00FB2D1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729191D" w14:textId="0FA68E21" w:rsidR="00D47460" w:rsidRPr="00B8334B" w:rsidRDefault="00CD50CA" w:rsidP="00B8334B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C8F8686" wp14:editId="209C914C">
                <wp:simplePos x="0" y="0"/>
                <wp:positionH relativeFrom="page">
                  <wp:posOffset>542290</wp:posOffset>
                </wp:positionH>
                <wp:positionV relativeFrom="paragraph">
                  <wp:posOffset>40005</wp:posOffset>
                </wp:positionV>
                <wp:extent cx="115570" cy="115570"/>
                <wp:effectExtent l="0" t="0" r="17780" b="1778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8F0D" id="Rectangle 52" o:spid="_x0000_s1026" style="position:absolute;margin-left:42.7pt;margin-top:3.15pt;width:9.1pt;height:9.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Jx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aeX&#10;lBjWYY8+YdWY2WhJppNYoN76Eu0e7YOLEL19B/yrJwYWLZrJe+egbyUTmFYe7bNnF+LG41Wy7t+D&#10;QPdsGyDVat+4LjrEKpB9asnTqSVyHwjHwzyfTq+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P3sjSPbAAAABwEAAA8AAABkcnMvZG93bnJldi54bWxMjrFOwzAURXck/sF6SGzUpk2jKsSpUAVL&#10;J0gzwObEjzjCfo5iNw1/jzvBeHWvzj3lfnGWzTiFwZOEx5UAhtR5PVAvoTm9PuyAhahIK+sJJfxg&#10;gH11e1OqQvsLveNcx54lCIVCSTAxjgXnoTPoVFj5ESl1X35yKqY49VxP6pLgzvK1EDl3aqD0YNSI&#10;B4Pdd312Ej6XY6OO4m3I2u4jfznUwsy2kfL+bnl+AhZxiX9juOondaiSU+vPpAOzEnbbLC0l5Btg&#10;11pscmCthHW2BV6V/L9/9QsAAP//AwBQSwECLQAUAAYACAAAACEAtoM4kv4AAADhAQAAEwAAAAAA&#10;AAAAAAAAAAAAAAAAW0NvbnRlbnRfVHlwZXNdLnhtbFBLAQItABQABgAIAAAAIQA4/SH/1gAAAJQB&#10;AAALAAAAAAAAAAAAAAAAAC8BAABfcmVscy8ucmVsc1BLAQItABQABgAIAAAAIQBIM+JxfwIAABUF&#10;AAAOAAAAAAAAAAAAAAAAAC4CAABkcnMvZTJvRG9jLnhtbFBLAQItABQABgAIAAAAIQD97I0j2wAA&#10;AAc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identified surfaces that people touch </w:t>
      </w:r>
      <w:r w:rsidR="001B6D74" w:rsidRPr="00C25826">
        <w:rPr>
          <w:rFonts w:asciiTheme="minorHAnsi" w:eastAsiaTheme="minorHAnsi" w:hAnsiTheme="minorHAnsi" w:cstheme="minorBidi"/>
          <w:sz w:val="22"/>
          <w:szCs w:val="22"/>
        </w:rPr>
        <w:t>often</w:t>
      </w:r>
      <w:r w:rsidR="00FB2D1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EB528A7" w14:textId="77777777" w:rsidR="008A4E55" w:rsidRPr="003D1DF7" w:rsidRDefault="00DA3879" w:rsidP="00B8334B">
      <w:pPr>
        <w:pStyle w:val="Heading1"/>
        <w:spacing w:before="120"/>
        <w:ind w:left="115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3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: Implement protocols to reduce the risks</w:t>
      </w:r>
    </w:p>
    <w:p w14:paraId="16E57493" w14:textId="77777777" w:rsidR="001B6D74" w:rsidRPr="00C25826" w:rsidRDefault="00DA3879" w:rsidP="00801A54">
      <w:pPr>
        <w:pStyle w:val="BodyText"/>
        <w:spacing w:before="32"/>
        <w:ind w:left="149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Select and implement protocols to minimize the risks of transmission. </w:t>
      </w:r>
    </w:p>
    <w:p w14:paraId="0B622D58" w14:textId="77777777" w:rsidR="008A4E55" w:rsidRPr="00C25826" w:rsidRDefault="00DA3879" w:rsidP="00AE7F1D">
      <w:pPr>
        <w:pStyle w:val="BodyText"/>
        <w:spacing w:before="32"/>
        <w:ind w:left="18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>Look to the following for information, input, and guidance:</w:t>
      </w:r>
    </w:p>
    <w:p w14:paraId="507246EF" w14:textId="77777777" w:rsidR="000B5678" w:rsidRPr="00C25826" w:rsidRDefault="000B5678" w:rsidP="008377A9">
      <w:pPr>
        <w:pStyle w:val="BodyText"/>
        <w:spacing w:before="120"/>
        <w:ind w:left="144" w:firstLine="576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64BFE6" wp14:editId="2CBD2409">
                <wp:simplePos x="0" y="0"/>
                <wp:positionH relativeFrom="page">
                  <wp:posOffset>551815</wp:posOffset>
                </wp:positionH>
                <wp:positionV relativeFrom="paragraph">
                  <wp:posOffset>96520</wp:posOffset>
                </wp:positionV>
                <wp:extent cx="115570" cy="115570"/>
                <wp:effectExtent l="0" t="0" r="17780" b="17780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8F229" id="Rectangle 51" o:spid="_x0000_s1026" style="position:absolute;margin-left:43.45pt;margin-top:7.6pt;width:9.1pt;height:9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Ds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MM7&#10;jBRpYEafoWtEbSVHozQ0qDUuB79n82QDRGceNf3mkNLLGtz4wlrd1pwwKCv6JzcHguLgKNq0HzSD&#10;8GTndezVobJNCAhdQIc4kuNlJPzgEYWfaToa3cPgKJhOMlSUkPx82Fjn33HdoCAU2ELtMTjZPzrf&#10;uZ5dQi6l10LKOHWpUFvgaZpl8YDTUrBgjBjtdrOUFu1J4E18Qicg741biFwSV3d+0dQxqhEeaC1F&#10;U+DJ5TTJQ5dWisX0ngjZyRBVqpAVQEPRJ6mjz8t0MF1NVpOslw3Hq142KMveYr3MeuN1ej8q78rl&#10;skx/BgBplteCMa4ChjOV0+zvqHJaqo6EFzLfYHXXLVnH53VLktsyYscA1fkb0UV6BEZ0zNpodgR2&#10;WN3tJtwlINTa/sCohb0ssPu+I5ZjJN8rYFiYV1jkqGSj+yEo9tqyubYQRSFUgT1Gnbj03fLvjBXb&#10;GjKlcfhKL4CVlYiMCYztqoK6gwK7FxGc7omw3Nd69Pp9m81/AQAA//8DAFBLAwQUAAYACAAAACEA&#10;d3tbv90AAAAIAQAADwAAAGRycy9kb3ducmV2LnhtbEyPzU7DMBCE70i8g7VI3Kjdv6iEOBWq4NIT&#10;hBzgtolNHGGvo9hNw9vjnuhxdkYz3xb72Vk26TH0niQsFwKYptarnjoJ9cfrww5YiEgKrSct4VcH&#10;2Je3NwXmyp/pXU9V7FgqoZCjBBPjkHMeWqMdhoUfNCXv248OY5Jjx9WI51TuLF8JkXGHPaUFg4M+&#10;GN3+VCcn4Ws+1ngUb/2maT+zl0MlzGRrKe/v5ucnYFHP8T8MF/yEDmViavyJVGBWwi57TMl0366A&#10;XXyxXQJrJKzXG+Blwa8fKP8AAAD//wMAUEsBAi0AFAAGAAgAAAAhALaDOJL+AAAA4QEAABMAAAAA&#10;AAAAAAAAAAAAAAAAAFtDb250ZW50X1R5cGVzXS54bWxQSwECLQAUAAYACAAAACEAOP0h/9YAAACU&#10;AQAACwAAAAAAAAAAAAAAAAAvAQAAX3JlbHMvLnJlbHNQSwECLQAUAAYACAAAACEAZRkA7H4CAAAV&#10;BQAADgAAAAAAAAAAAAAAAAAuAgAAZHJzL2Uyb0RvYy54bWxQSwECLQAUAAYACAAAACEAd3tbv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BCRPA recreation sector </w:t>
      </w:r>
      <w:hyperlink r:id="rId9" w:history="1">
        <w:r w:rsidRPr="00C2582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Guideline</w:t>
        </w:r>
      </w:hyperlink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4B1820FB" w14:textId="325F2642" w:rsidR="000B5678" w:rsidRPr="00C25826" w:rsidRDefault="000B5678" w:rsidP="00801A54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AD11BB" wp14:editId="2C02E8DF">
                <wp:simplePos x="0" y="0"/>
                <wp:positionH relativeFrom="page">
                  <wp:posOffset>549275</wp:posOffset>
                </wp:positionH>
                <wp:positionV relativeFrom="paragraph">
                  <wp:posOffset>43180</wp:posOffset>
                </wp:positionV>
                <wp:extent cx="115570" cy="115570"/>
                <wp:effectExtent l="0" t="0" r="17780" b="1778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5A8C" id="Rectangle 50" o:spid="_x0000_s1026" style="position:absolute;margin-left:43.25pt;margin-top:3.4pt;width:9.1pt;height:9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LE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k5z&#10;SgzrsEefsWrMbLQk01Sg3vkS7R7cPUSI3r23/Jsnxi5aNJN3ALZvJROYVh4Lmj27EDcer5J1/8EK&#10;dM+2waZa7RvookOsAtmnljyeWiL3gXA8zPPp9Aobx1F1kGMEVh4vO/DhrbQdiUJFAXNPztnuvQ+D&#10;6dEkxjJ2pbROXdeG9BW9zosiXfBWKxGVCSNs1gsNZMcib9KXkCH6c7PouWa+HeySamBUpwLSWquu&#10;orPTbVbGKi2NSOEDU3qQEY02MSqCxqQP0kCfn9fj6+VsOStGxeRyOSrGdT26Wy2K0eUqv5rWb+rF&#10;os5/RQB5UbZKCGkihiOV8+LvqHIYqoGEJzI/w+rPS7JK38uSZM/TSJ1CVMd/QpfoERkRh9SXayse&#10;kR1gh9nEtwSF1sIPSnqcy4r671sGkhL9ziDDYr/iIKdNMb2a4AbONetzDTMcXVU0UDKIizAM/9aB&#10;2rQYKU/NN/YOWdmoxJinrA5cxtlLCA7vRBzu832yenrN5r8BAAD//wMAUEsDBBQABgAIAAAAIQCe&#10;xs4/2wAAAAcBAAAPAAAAZHJzL2Rvd25yZXYueG1sTI8xT8MwFIR3JP6D9ZDYqE3VhirkpUIVLJ0g&#10;ZIDtJX7EEbEdxW4a/j3uBOPpTnffFfvFDmLmKfTeIdyvFAh2rde96xDq95e7HYgQyWkavGOEHw6w&#10;L6+vCsq1P7s3nqvYiVTiQk4IJsYxlzK0hi2FlR/ZJe/LT5ZiklMn9UTnVG4HuVYqk5Z6lxYMjXww&#10;3H5XJ4vwuRxrOqrXftO0H9nzoVJmHmrE25vl6RFE5CX+heGCn9ChTEyNPzkdxICwy7YpiZClAxdb&#10;bR5ANAjrrQJZFvI/f/kLAAD//wMAUEsBAi0AFAAGAAgAAAAhALaDOJL+AAAA4QEAABMAAAAAAAAA&#10;AAAAAAAAAAAAAFtDb250ZW50X1R5cGVzXS54bWxQSwECLQAUAAYACAAAACEAOP0h/9YAAACUAQAA&#10;CwAAAAAAAAAAAAAAAAAvAQAAX3JlbHMvLnJlbHNQSwECLQAUAAYACAAAACEAg+OSxH0CAAAVBQAA&#10;DgAAAAAAAAAAAAAAAAAuAgAAZHJzL2Uyb0RvYy54bWxQSwECLQAUAAYACAAAACEAnsbOP9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Municipal facility guidelines </w:t>
      </w:r>
      <w:r w:rsidR="00B8334B">
        <w:rPr>
          <w:rFonts w:asciiTheme="minorHAnsi" w:eastAsiaTheme="minorHAnsi" w:hAnsiTheme="minorHAnsi" w:cstheme="minorBidi"/>
          <w:sz w:val="22"/>
          <w:szCs w:val="22"/>
        </w:rPr>
        <w:t xml:space="preserve">and safety plans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(</w:t>
      </w:r>
      <w:r w:rsidR="00B8334B">
        <w:rPr>
          <w:rFonts w:asciiTheme="minorHAnsi" w:eastAsiaTheme="minorHAnsi" w:hAnsiTheme="minorHAnsi" w:cstheme="minorBidi"/>
          <w:sz w:val="22"/>
          <w:szCs w:val="22"/>
        </w:rPr>
        <w:t xml:space="preserve">provided by the City and/or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posted on city websites)</w:t>
      </w:r>
    </w:p>
    <w:p w14:paraId="1F535637" w14:textId="64C51AB8" w:rsidR="0082761F" w:rsidRPr="00B8334B" w:rsidRDefault="001B6D74" w:rsidP="00B8334B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0C2D77" wp14:editId="31FC8780">
                <wp:simplePos x="0" y="0"/>
                <wp:positionH relativeFrom="page">
                  <wp:posOffset>549910</wp:posOffset>
                </wp:positionH>
                <wp:positionV relativeFrom="paragraph">
                  <wp:posOffset>45085</wp:posOffset>
                </wp:positionV>
                <wp:extent cx="115570" cy="115570"/>
                <wp:effectExtent l="0" t="0" r="17780" b="1778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A7BB" id="Rectangle 49" o:spid="_x0000_s1026" style="position:absolute;margin-left:43.3pt;margin-top:3.55pt;width:9.1pt;height:9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ov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4wU&#10;aaBFn6BoRO0kR9ks1Kc1LgezZ/NkA0JnHjX96pDSqxrM+NJa3dacMMgqDfbJ3YWwcXAVbdv3moF7&#10;svc6lupY2SY4hCKgY+zI6doRfvSIwmGajkYT6BsF1VkOEUh+uWys82+5blAQCmwh9+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JK5&#10;2yDcAAAABwEAAA8AAABkcnMvZG93bnJldi54bWxMjzFPwzAUhHck/oP1kNio3VJClcapUAVLJwgZ&#10;YHPi1zjCfo5iNw3/Hnei4+lOd98Vu9lZNuEYek8SlgsBDKn1uqdOQv359rABFqIirawnlPCLAXbl&#10;7U2hcu3P9IFTFTuWSijkSoKJccg5D61Bp8LCD0jJO/rRqZjk2HE9qnMqd5avhMi4Uz2lBaMG3Bts&#10;f6qTk/A9H2p1EO/9umm/std9Jcxkaynv7+aXLbCIc/wPwwU/oUOZmBp/Ih2YlbDJspSU8LwEdrHF&#10;Oj1pJKyeHoGXBb/mL/8AAAD//wMAUEsBAi0AFAAGAAgAAAAhALaDOJL+AAAA4QEAABMAAAAAAAAA&#10;AAAAAAAAAAAAAFtDb250ZW50X1R5cGVzXS54bWxQSwECLQAUAAYACAAAACEAOP0h/9YAAACUAQAA&#10;CwAAAAAAAAAAAAAAAAAvAQAAX3JlbHMvLnJlbHNQSwECLQAUAAYACAAAACEAkBzqL3wCAAAUBQAA&#10;DgAAAAAAAAAAAAAAAAAuAgAAZHJzL2Uyb0RvYy54bWxQSwECLQAUAAYACAAAACEAkrnbIN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Orders, guidance, and notices issued by the </w:t>
      </w:r>
      <w:r w:rsidR="006600A8">
        <w:rPr>
          <w:rFonts w:asciiTheme="minorHAnsi" w:eastAsiaTheme="minorHAnsi" w:hAnsiTheme="minorHAnsi" w:cstheme="minorBidi"/>
          <w:sz w:val="22"/>
          <w:szCs w:val="22"/>
        </w:rPr>
        <w:t>P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rovincial </w:t>
      </w:r>
      <w:r w:rsidR="006600A8">
        <w:rPr>
          <w:rFonts w:asciiTheme="minorHAnsi" w:eastAsiaTheme="minorHAnsi" w:hAnsiTheme="minorHAnsi" w:cstheme="minorBidi"/>
          <w:sz w:val="22"/>
          <w:szCs w:val="22"/>
        </w:rPr>
        <w:t>H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ealth </w:t>
      </w:r>
      <w:r w:rsidR="006600A8">
        <w:rPr>
          <w:rFonts w:asciiTheme="minorHAnsi" w:eastAsiaTheme="minorHAnsi" w:hAnsiTheme="minorHAnsi" w:cstheme="minorBidi"/>
          <w:sz w:val="22"/>
          <w:szCs w:val="22"/>
        </w:rPr>
        <w:t>O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fficer</w:t>
      </w:r>
      <w:r w:rsidR="00801A54"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3395F">
        <w:rPr>
          <w:rFonts w:asciiTheme="minorHAnsi" w:eastAsiaTheme="minorHAnsi" w:hAnsiTheme="minorHAnsi" w:cstheme="minorBidi"/>
          <w:sz w:val="22"/>
          <w:szCs w:val="22"/>
        </w:rPr>
        <w:t>(PHO)</w:t>
      </w:r>
    </w:p>
    <w:p w14:paraId="5AEA3972" w14:textId="074B87FF" w:rsidR="0082761F" w:rsidRPr="00B8334B" w:rsidRDefault="000B5678" w:rsidP="00B8334B">
      <w:pPr>
        <w:pStyle w:val="BodyText"/>
        <w:spacing w:before="120"/>
        <w:ind w:left="144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>Ensure you have a risk reduction plan that includes the following levels of protection cited by the BC Provincial Government:</w:t>
      </w:r>
    </w:p>
    <w:p w14:paraId="66AAA500" w14:textId="77777777" w:rsidR="008A4E55" w:rsidRPr="00C25826" w:rsidRDefault="00DA3879" w:rsidP="00B8334B">
      <w:pPr>
        <w:pStyle w:val="BodyText"/>
        <w:spacing w:before="160"/>
        <w:ind w:left="605" w:right="1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First level protection (elimination): Limit the number of people and ensure physical distance whenever possible</w:t>
      </w:r>
    </w:p>
    <w:p w14:paraId="3B88E1FE" w14:textId="77777777" w:rsidR="008A4E55" w:rsidRPr="00C25826" w:rsidRDefault="00CD50CA" w:rsidP="00501B02">
      <w:pPr>
        <w:pStyle w:val="BodyText"/>
        <w:spacing w:before="110"/>
        <w:ind w:left="975" w:right="242" w:hanging="15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968A28" wp14:editId="5A3F0B61">
                <wp:simplePos x="0" y="0"/>
                <wp:positionH relativeFrom="page">
                  <wp:posOffset>770890</wp:posOffset>
                </wp:positionH>
                <wp:positionV relativeFrom="paragraph">
                  <wp:posOffset>95250</wp:posOffset>
                </wp:positionV>
                <wp:extent cx="115570" cy="115570"/>
                <wp:effectExtent l="8890" t="7620" r="8890" b="1016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C0EEA4" id="Rectangle 47" o:spid="_x0000_s1026" style="position:absolute;margin-left:60.7pt;margin-top:7.5pt;width:9.1pt;height:9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OP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qBT&#10;ijTQo09QNaJ2kqNsEgrUGpeD3bN5sgGiM4+afnVI6VUNZnxprW5rThiklQb75O5C2Di4irbte83A&#10;Pdl7HWt1rGwTHEIV0DG25HRtCT96ROEwTUejCTSO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A0&#10;tQmQ3QAAAAkBAAAPAAAAZHJzL2Rvd25yZXYueG1sTI89T8MwEIZ3JP6DdUhs1GlSIprGqVAFSycI&#10;GWC7xCaO8EcUu2n491wnut2re/R+lPvFGjarKQzeCVivEmDKdV4OrhfQfLw+PAELEZ1E450S8KsC&#10;7KvbmxIL6c/uXc117BmZuFCgAB3jWHAeOq0shpUflaPft58sRpJTz+WEZzK3hqdJknOLg6MEjaM6&#10;aNX91Ccr4Gs5NnhM3oZN233mL4c60bNphLi/W553wKJa4j8Ml/pUHSrq1PqTk4EZ0ul6Qygdj7Tp&#10;AmTbHFgrIMtS4FXJrxdUfwAAAP//AwBQSwECLQAUAAYACAAAACEAtoM4kv4AAADhAQAAEwAAAAAA&#10;AAAAAAAAAAAAAAAAW0NvbnRlbnRfVHlwZXNdLnhtbFBLAQItABQABgAIAAAAIQA4/SH/1gAAAJQB&#10;AAALAAAAAAAAAAAAAAAAAC8BAABfcmVscy8ucmVsc1BLAQItABQABgAIAAAAIQCsreOPfQIAABUF&#10;AAAOAAAAAAAAAAAAAAAAAC4CAABkcnMvZTJvRG9jLnhtbFBLAQItABQABgAIAAAAIQA0tQmQ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We have established </w: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 xml:space="preserve">maximum </w:t>
      </w:r>
      <w:r w:rsidR="00BC58BF">
        <w:rPr>
          <w:rFonts w:asciiTheme="minorHAnsi" w:hAnsiTheme="minorHAnsi" w:cstheme="minorHAnsi"/>
          <w:w w:val="105"/>
          <w:sz w:val="22"/>
          <w:szCs w:val="22"/>
        </w:rPr>
        <w:t>participant</w: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 xml:space="preserve"> numbers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 for </w: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>our program that meets facility requirements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BC58BF">
        <w:rPr>
          <w:rFonts w:asciiTheme="minorHAnsi" w:hAnsiTheme="minorHAnsi" w:cstheme="minorHAnsi"/>
          <w:w w:val="105"/>
          <w:sz w:val="22"/>
          <w:szCs w:val="22"/>
        </w:rPr>
        <w:t>and does not exceed the PHO mass gathering limit of 50.</w:t>
      </w:r>
    </w:p>
    <w:p w14:paraId="0D52A3D2" w14:textId="77777777" w:rsidR="000B5678" w:rsidRPr="00C25826" w:rsidRDefault="000B5678" w:rsidP="00B327E6">
      <w:pPr>
        <w:pStyle w:val="BodyText"/>
        <w:spacing w:before="98"/>
        <w:ind w:left="975" w:hanging="15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A462FA" wp14:editId="2075E963">
                <wp:simplePos x="0" y="0"/>
                <wp:positionH relativeFrom="page">
                  <wp:posOffset>770890</wp:posOffset>
                </wp:positionH>
                <wp:positionV relativeFrom="paragraph">
                  <wp:posOffset>76835</wp:posOffset>
                </wp:positionV>
                <wp:extent cx="115570" cy="115570"/>
                <wp:effectExtent l="0" t="0" r="17780" b="1778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45E4E2" id="Rectangle 44" o:spid="_x0000_s1026" style="position:absolute;margin-left:60.7pt;margin-top:6.05pt;width:9.1pt;height:9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NzfQIAABUFAAAOAAAAZHJzL2Uyb0RvYy54bWysVFFv0zAQfkfiP1h+79KUdOuipdPUtAhp&#10;wMTgB1xtp7FwbGO7TQfiv3N22tKxF4TIg+Pzne/uu/vON7f7TpGdcF4aXdH8YkyJ0MxwqTcV/fJ5&#10;NZpR4gNoDspoUdEn4ent/PWrm96WYmJao7hwBJ1oX/a2om0Itswyz1rRgb8wVmhUNsZ1EFB0m4w7&#10;6NF7p7LJeHyZ9cZx6wwT3uNpPSjpPPlvGsHCx6bxIhBVUcwtpNWldR3XbH4D5caBbSU7pAH/kEUH&#10;UmPQk6saApCtky9cdZI5400TLpjpMtM0komEAdHk4z/QPLZgRcKCxfH2VCb//9yyD7sHRySvaDGl&#10;REOHPfqEVQO9UYIURSxQb32Jdo/2wUWI3t4b9tUTbRYtmok750zfCuCYVh7ts2cXouDxKln37w1H&#10;97ANJtVq37guOsQqkH1qydOpJWIfCMPDPJ9Or7BxDFWHfYwA5fGydT68FaYjcVNRh7kn57C792Ew&#10;PZrEWNqspFJ4DqXSpK/odY4gEyyjJI/KJLjNeqEc2UHkTfoSMkR/bhY91+DbwS6pBkZ1MiCtlewq&#10;OjvdhjJWaal5Ch9AqmGPaJSOURE0Jn3YDfT5cT2+Xs6Ws2JUTC6Xo2Jc16O71aIYXa7yq2n9pl4s&#10;6vxnBJAXZSs5FzpiOFI5L/6OKoehGkh4IvMzrP68JKv0vSxJ9jyN1ClEdfwndIkekREDs9aGPyE7&#10;nBlmE98S3LTGfaekx7msqP+2BScoUe80Miz2Kw5yEorp1QQFd65Zn2tAM3RV0UDJsF2EYfi31slN&#10;i5Hy1Hxt7pCVjUyMiYwdsjpwGWcvITi8E3G4z+Vk9fs1m/8CAAD//wMAUEsDBBQABgAIAAAAIQDs&#10;xQBJ3AAAAAkBAAAPAAAAZHJzL2Rvd25yZXYueG1sTI+xTsMwEIZ3JN7BOiQ2arepIghxKlTB0gnS&#10;DLBdYhNH2OcodtPw9rgssN2v+/Tfd+VucZbNegqDJwnrlQCmqfNqoF5Cc3y5uwcWIpJC60lL+NYB&#10;dtX1VYmF8md603Mde5ZKKBQowcQ4FpyHzmiHYeVHTWn36SeHMcWp52rCcyp3lm+EyLnDgdIFg6Pe&#10;G9191Scn4WM5NHgQr8O27d7z530tzGwbKW9vlqdHYFEv8Q+Gi35Shyo5tf5EKjCb8ma9TejvAOwC&#10;ZA85sFZCJjLgVcn/f1D9AAAA//8DAFBLAQItABQABgAIAAAAIQC2gziS/gAAAOEBAAATAAAAAAAA&#10;AAAAAAAAAAAAAABbQ29udGVudF9UeXBlc10ueG1sUEsBAi0AFAAGAAgAAAAhADj9If/WAAAAlAEA&#10;AAsAAAAAAAAAAAAAAAAALwEAAF9yZWxzLy5yZWxzUEsBAi0AFAAGAAgAAAAhAKDxA3N9AgAAFQUA&#10;AA4AAAAAAAAAAAAAAAAALgIAAGRycy9lMm9Eb2MueG1sUEsBAi0AFAAGAAgAAAAhAOzFAE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We have </w:t>
      </w:r>
      <w:r w:rsidRPr="00C258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implemented 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>measures to</w:t>
      </w:r>
      <w:r w:rsidRPr="00C258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keep 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participants </w:t>
      </w:r>
      <w:r w:rsidRPr="00C258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and 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others </w:t>
      </w:r>
      <w:r w:rsidRPr="00C258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at 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least 2 metres apart, wherever possible. </w:t>
      </w:r>
    </w:p>
    <w:p w14:paraId="36635AE6" w14:textId="65A3A585" w:rsidR="008A4E55" w:rsidRPr="00C25826" w:rsidRDefault="00CD50CA" w:rsidP="00501B02">
      <w:pPr>
        <w:pStyle w:val="BodyText"/>
        <w:spacing w:before="89"/>
        <w:ind w:left="975" w:hanging="1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874943" wp14:editId="6F12886C">
                <wp:simplePos x="0" y="0"/>
                <wp:positionH relativeFrom="page">
                  <wp:posOffset>770890</wp:posOffset>
                </wp:positionH>
                <wp:positionV relativeFrom="paragraph">
                  <wp:posOffset>77470</wp:posOffset>
                </wp:positionV>
                <wp:extent cx="115570" cy="115570"/>
                <wp:effectExtent l="0" t="0" r="17780" b="1778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4597AA" id="Rectangle 45" o:spid="_x0000_s1026" style="position:absolute;margin-left:60.7pt;margin-top:6.1pt;width:9.1pt;height:9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gv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UShQa1wOds/myQaIzjxq+tUhpVc1mPGltbqtOWGQVhrsk7sLYePgKtq27zUD&#10;92TvdazVsbJNcAhVQMfYktO1JfzoEYXDNB2NJtA4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BZ&#10;Nd5n3AAAAAkBAAAPAAAAZHJzL2Rvd25yZXYueG1sTI+xTsMwEIZ3JN7BOiQ2ajeNIprGqVAFSycI&#10;GWC7xCaJsM9R7Kbh7XEm2O7Xffrvu+K4WMNmPfnBkYTtRgDT1Do1UCehfn95eATmA5JC40hL+NEe&#10;juXtTYG5cld603MVOhZLyOcooQ9hzDn3ba8t+o0bNcXdl5sshhinjqsJr7HcGp4IkXGLA8ULPY76&#10;1Ov2u7pYCZ/LucazeB3Spv3Ink+V6GdTS3l/tzwdgAW9hD8YVv2oDmV0atyFlGcm5mSbRnQdEmAr&#10;sNtnwBoJO5ECLwv+/4PyFwAA//8DAFBLAQItABQABgAIAAAAIQC2gziS/gAAAOEBAAATAAAAAAAA&#10;AAAAAAAAAAAAAABbQ29udGVudF9UeXBlc10ueG1sUEsBAi0AFAAGAAgAAAAhADj9If/WAAAAlAEA&#10;AAsAAAAAAAAAAAAAAAAALwEAAF9yZWxzLy5yZWxzUEsBAi0AFAAGAAgAAAAhAP7V2C99AgAAFQUA&#10;AA4AAAAAAAAAAAAAAAAALgIAAGRycy9lMm9Eb2MueG1sUEsBAi0AFAAGAAgAAAAhAFk13mf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We have </w:t>
      </w:r>
      <w:r w:rsidR="006600A8">
        <w:rPr>
          <w:rFonts w:asciiTheme="minorHAnsi" w:hAnsiTheme="minorHAnsi" w:cstheme="minorHAnsi"/>
          <w:w w:val="105"/>
          <w:sz w:val="22"/>
          <w:szCs w:val="22"/>
        </w:rPr>
        <w:t xml:space="preserve">communicated to </w:t>
      </w:r>
      <w:r w:rsidR="001C5EFD">
        <w:rPr>
          <w:rFonts w:asciiTheme="minorHAnsi" w:hAnsiTheme="minorHAnsi" w:cstheme="minorHAnsi"/>
          <w:w w:val="105"/>
          <w:sz w:val="22"/>
          <w:szCs w:val="22"/>
        </w:rPr>
        <w:t xml:space="preserve">our </w:t>
      </w:r>
      <w:r w:rsidR="006600A8">
        <w:rPr>
          <w:rFonts w:asciiTheme="minorHAnsi" w:hAnsiTheme="minorHAnsi" w:cstheme="minorHAnsi"/>
          <w:w w:val="105"/>
          <w:sz w:val="22"/>
          <w:szCs w:val="22"/>
        </w:rPr>
        <w:t>participants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6600A8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occupancy limits for common areas</w:t>
      </w:r>
      <w:r w:rsidR="006600A8">
        <w:rPr>
          <w:rFonts w:asciiTheme="minorHAnsi" w:hAnsiTheme="minorHAnsi" w:cstheme="minorHAnsi"/>
          <w:w w:val="105"/>
          <w:sz w:val="22"/>
          <w:szCs w:val="22"/>
        </w:rPr>
        <w:t xml:space="preserve"> we are using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 such as </w:t>
      </w:r>
      <w:r w:rsidR="007970E5">
        <w:rPr>
          <w:rFonts w:asciiTheme="minorHAnsi" w:hAnsiTheme="minorHAnsi" w:cstheme="minorHAnsi"/>
          <w:w w:val="105"/>
          <w:sz w:val="22"/>
          <w:szCs w:val="22"/>
        </w:rPr>
        <w:t xml:space="preserve">lobbies, 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meeting rooms, change </w: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>rooms, washrooms</w:t>
      </w:r>
      <w:r w:rsidR="00FB2D1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3225E3F" w14:textId="77777777" w:rsidR="008A4E55" w:rsidRPr="00C25826" w:rsidRDefault="00DA3879" w:rsidP="00334E26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lastRenderedPageBreak/>
        <w:t>Measures in place</w:t>
      </w:r>
    </w:p>
    <w:p w14:paraId="48866423" w14:textId="77777777" w:rsidR="008A4E55" w:rsidRPr="00C25826" w:rsidRDefault="00DA3879" w:rsidP="008377A9">
      <w:pPr>
        <w:pStyle w:val="BodyText"/>
        <w:spacing w:before="71" w:after="120"/>
        <w:ind w:left="60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 xml:space="preserve">List your control measures for maintaining physical distance in your </w:t>
      </w:r>
      <w:r w:rsidR="00761DCD">
        <w:rPr>
          <w:rFonts w:asciiTheme="minorHAnsi" w:hAnsiTheme="minorHAnsi" w:cstheme="minorHAnsi"/>
          <w:sz w:val="22"/>
          <w:szCs w:val="22"/>
        </w:rPr>
        <w:t>activity</w:t>
      </w:r>
      <w:r w:rsidR="000B5678" w:rsidRPr="00C25826">
        <w:rPr>
          <w:rFonts w:asciiTheme="minorHAnsi" w:hAnsiTheme="minorHAnsi" w:cstheme="minorHAnsi"/>
          <w:sz w:val="22"/>
          <w:szCs w:val="22"/>
        </w:rPr>
        <w:t xml:space="preserve"> </w:t>
      </w:r>
      <w:r w:rsidR="006058C7" w:rsidRPr="00C25826">
        <w:rPr>
          <w:rFonts w:asciiTheme="minorHAnsi" w:hAnsiTheme="minorHAnsi" w:cstheme="minorHAnsi"/>
          <w:sz w:val="22"/>
          <w:szCs w:val="22"/>
        </w:rPr>
        <w:t>environment.</w:t>
      </w:r>
      <w:r w:rsidR="00334E26" w:rsidRPr="00C2582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10762" w:type="dxa"/>
        <w:tblInd w:w="491" w:type="dxa"/>
        <w:tblLook w:val="04A0" w:firstRow="1" w:lastRow="0" w:firstColumn="1" w:lastColumn="0" w:noHBand="0" w:noVBand="1"/>
      </w:tblPr>
      <w:tblGrid>
        <w:gridCol w:w="10762"/>
      </w:tblGrid>
      <w:tr w:rsidR="00334E26" w:rsidRPr="00C25826" w14:paraId="2E7D1753" w14:textId="77777777" w:rsidTr="00334E26">
        <w:tc>
          <w:tcPr>
            <w:tcW w:w="10762" w:type="dxa"/>
          </w:tcPr>
          <w:p w14:paraId="66BC76F8" w14:textId="77777777" w:rsidR="00334E26" w:rsidRPr="00C25826" w:rsidRDefault="00334E26" w:rsidP="00501B02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CE348" w14:textId="77777777" w:rsidR="00334E26" w:rsidRPr="00C25826" w:rsidRDefault="00334E26" w:rsidP="00501B02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81D2B" w14:textId="77777777" w:rsidR="00334E26" w:rsidRPr="00C25826" w:rsidRDefault="00334E26" w:rsidP="00501B02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3D68E" w14:textId="77777777" w:rsidR="00334E26" w:rsidRPr="00C25826" w:rsidRDefault="00334E26" w:rsidP="00501B02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B00EC" w14:textId="77777777" w:rsidR="00334E26" w:rsidRPr="00C25826" w:rsidRDefault="00334E26" w:rsidP="00501B02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F109B" w14:textId="77777777" w:rsidR="00334E26" w:rsidRPr="00C25826" w:rsidRDefault="00334E26" w:rsidP="00501B02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F49F4D" w14:textId="77777777" w:rsidR="00334E26" w:rsidRPr="00C25826" w:rsidRDefault="00334E26" w:rsidP="00334E26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8FFFC6" w14:textId="77777777" w:rsidR="008A4E55" w:rsidRPr="00C25826" w:rsidRDefault="00DA3879" w:rsidP="00334E26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Second level protection (engineering): Barriers and partitions</w:t>
      </w:r>
    </w:p>
    <w:p w14:paraId="4D542E9D" w14:textId="526A23B4" w:rsidR="008A4E55" w:rsidRPr="00C25826" w:rsidRDefault="00CD50CA" w:rsidP="00501B02">
      <w:pPr>
        <w:pStyle w:val="BodyText"/>
        <w:spacing w:before="168"/>
        <w:ind w:left="975" w:hanging="1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088574" wp14:editId="5C40A911">
                <wp:simplePos x="0" y="0"/>
                <wp:positionH relativeFrom="page">
                  <wp:posOffset>770890</wp:posOffset>
                </wp:positionH>
                <wp:positionV relativeFrom="paragraph">
                  <wp:posOffset>128905</wp:posOffset>
                </wp:positionV>
                <wp:extent cx="115570" cy="115570"/>
                <wp:effectExtent l="0" t="0" r="17780" b="1778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C7D6" id="Rectangle 43" o:spid="_x0000_s1026" style="position:absolute;margin-left:60.7pt;margin-top:10.15pt;width:9.1pt;height:9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4nfgIAABUFAAAOAAAAZHJzL2Uyb0RvYy54bWysVM1u2zAMvg/YOwi6p45Tp02NOkURJ8OA&#10;/RTr9gCKJMfCZFGTlDjdsHcfJSdZul6GYT7IokiR/MiPur3bd5rspPMKTEXzizEl0nAQymwq+uXz&#10;ajSjxAdmBNNgZEWfpKd389evbntbygm0oIV0BJ0YX/a2om0Itswyz1vZMX8BVhpUNuA6FlB0m0w4&#10;1qP3TmeT8fgq68EJ64BL7/G0HpR0nvw3jeThY9N4GYiuKOYW0urSuo5rNr9l5cYx2yp+SIP9QxYd&#10;UwaDnlzVLDCydeqFq05xBx6acMGhy6BpFJcJA6LJx3+geWyZlQkLFsfbU5n8/3PLP+weHFGiokVB&#10;iWEd9ugTVo2ZjZakuIwF6q0v0e7RPrgI0dt3wL96YmDRopm8dw76VjKBaeXRPnt2IQoer5J1/x4E&#10;umfbAKlW+8Z10SFWgexTS55OLZH7QDge5vl0eo2N46g67GMEVh4vW+fDGwkdiZuKOsw9OWe7dz4M&#10;pkeTGMvASmmN56zUhvQVvckReIIFWomoTILbrBfakR2LvElfQoboz82i55r5drBLqoFRnQpIa626&#10;is5Ot1kZq7Q0IoUPTOlhj2i0iVERNCZ92A30+XEzvlnOlrNiVEyulqNiXNej+9WiGF2t8utpfVkv&#10;FnX+MwLIi7JVQkgTMRypnBd/R5XDUA0kPJH5GVZ/XpJV+l6WJHueRuoUojr+E7pEj8iIgVlrEE/I&#10;DgfDbOJbgpsW3HdKepzLivpvW+YkJfqtQYbFfsVBTkIxvZ6g4M4163MNMxxdVTRQMmwXYRj+rXVq&#10;02KkPDXfwD2yslGJMZGxQ1YHLuPsJQSHdyIO97mcrH6/ZvNfAAAA//8DAFBLAwQUAAYACAAAACEA&#10;Pp/uL94AAAAJAQAADwAAAGRycy9kb3ducmV2LnhtbEyPMU/DMBCFdyT+g3VIbNRuUqI2jVOhCpZO&#10;EDLA5sRHHBGfo9hNw7/HnWB8uk/vfVccFjuwGSffO5KwXglgSK3TPXUS6veXhy0wHxRpNThCCT/o&#10;4VDe3hQq1+5CbzhXoWOxhHyuJJgQxpxz3xq0yq/ciBRvX26yKsQ4dVxP6hLL7cATITJuVU9xwagR&#10;jwbb7+psJXwup1qdxGu/adqP7PlYCTMPtZT3d8vTHljAJfzBcNWP6lBGp8adSXs2xJysNxGVkIgU&#10;2BVIdxmwRkK6fQReFvz/B+UvAAAA//8DAFBLAQItABQABgAIAAAAIQC2gziS/gAAAOEBAAATAAAA&#10;AAAAAAAAAAAAAAAAAABbQ29udGVudF9UeXBlc10ueG1sUEsBAi0AFAAGAAgAAAAhADj9If/WAAAA&#10;lAEAAAsAAAAAAAAAAAAAAAAALwEAAF9yZWxzLy5yZWxzUEsBAi0AFAAGAAgAAAAhAJU6/id+AgAA&#10;FQUAAA4AAAAAAAAAAAAAAAAALgIAAGRycy9lMm9Eb2MueG1sUEsBAi0AFAAGAAgAAAAhAD6f7i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10"/>
          <w:sz w:val="22"/>
          <w:szCs w:val="22"/>
        </w:rPr>
        <w:t>We</w:t>
      </w:r>
      <w:r w:rsidR="00DA3879" w:rsidRPr="00C25826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="00DA3879" w:rsidRPr="00C25826">
        <w:rPr>
          <w:rFonts w:asciiTheme="minorHAnsi" w:hAnsiTheme="minorHAnsi" w:cstheme="minorHAnsi"/>
          <w:w w:val="110"/>
          <w:sz w:val="22"/>
          <w:szCs w:val="22"/>
        </w:rPr>
        <w:t>have</w:t>
      </w:r>
      <w:r w:rsidR="00C7195F">
        <w:rPr>
          <w:rFonts w:asciiTheme="minorHAnsi" w:hAnsiTheme="minorHAnsi" w:cstheme="minorHAnsi"/>
          <w:w w:val="110"/>
          <w:sz w:val="22"/>
          <w:szCs w:val="22"/>
        </w:rPr>
        <w:t xml:space="preserve"> considered and are prepared to bring barriers to separate</w:t>
      </w:r>
      <w:r w:rsidR="00DA3879" w:rsidRPr="00C25826">
        <w:rPr>
          <w:rFonts w:asciiTheme="minorHAnsi" w:hAnsiTheme="minorHAnsi" w:cstheme="minorHAnsi"/>
          <w:spacing w:val="-25"/>
          <w:w w:val="110"/>
          <w:sz w:val="22"/>
          <w:szCs w:val="22"/>
        </w:rPr>
        <w:t xml:space="preserve"> </w:t>
      </w:r>
      <w:r w:rsidR="00761DCD">
        <w:rPr>
          <w:rFonts w:asciiTheme="minorHAnsi" w:hAnsiTheme="minorHAnsi" w:cstheme="minorHAnsi"/>
          <w:w w:val="110"/>
          <w:sz w:val="22"/>
          <w:szCs w:val="22"/>
        </w:rPr>
        <w:t>activity</w:t>
      </w:r>
      <w:r w:rsidR="000B5678" w:rsidRPr="00C25826">
        <w:rPr>
          <w:rFonts w:asciiTheme="minorHAnsi" w:hAnsiTheme="minorHAnsi" w:cstheme="minorHAnsi"/>
          <w:w w:val="110"/>
          <w:sz w:val="22"/>
          <w:szCs w:val="22"/>
        </w:rPr>
        <w:t xml:space="preserve"> participants</w:t>
      </w:r>
      <w:r w:rsidR="006E70FA" w:rsidRPr="00C25826">
        <w:rPr>
          <w:rFonts w:asciiTheme="minorHAnsi" w:hAnsiTheme="minorHAnsi" w:cstheme="minorHAnsi"/>
          <w:w w:val="110"/>
          <w:sz w:val="22"/>
          <w:szCs w:val="22"/>
        </w:rPr>
        <w:t xml:space="preserve"> where </w:t>
      </w:r>
      <w:proofErr w:type="gramStart"/>
      <w:r w:rsidR="006E70FA" w:rsidRPr="00C25826">
        <w:rPr>
          <w:rFonts w:asciiTheme="minorHAnsi" w:hAnsiTheme="minorHAnsi" w:cstheme="minorHAnsi"/>
          <w:w w:val="110"/>
          <w:sz w:val="22"/>
          <w:szCs w:val="22"/>
        </w:rPr>
        <w:t xml:space="preserve">they </w:t>
      </w:r>
      <w:r w:rsidR="00DA3879"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="00DA3879" w:rsidRPr="00C25826">
        <w:rPr>
          <w:rFonts w:asciiTheme="minorHAnsi" w:hAnsiTheme="minorHAnsi" w:cstheme="minorHAnsi"/>
          <w:w w:val="110"/>
          <w:sz w:val="22"/>
          <w:szCs w:val="22"/>
        </w:rPr>
        <w:t>can’t</w:t>
      </w:r>
      <w:proofErr w:type="gramEnd"/>
      <w:r w:rsidR="00F92EFD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DA3879"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="00DA3879" w:rsidRPr="00C25826">
        <w:rPr>
          <w:rFonts w:asciiTheme="minorHAnsi" w:hAnsiTheme="minorHAnsi" w:cstheme="minorHAnsi"/>
          <w:spacing w:val="-3"/>
          <w:w w:val="110"/>
          <w:sz w:val="22"/>
          <w:szCs w:val="22"/>
        </w:rPr>
        <w:t>keep</w:t>
      </w:r>
      <w:r w:rsidR="00DA3879" w:rsidRPr="00C25826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="00DA3879" w:rsidRPr="00C25826">
        <w:rPr>
          <w:rFonts w:asciiTheme="minorHAnsi" w:hAnsiTheme="minorHAnsi" w:cstheme="minorHAnsi"/>
          <w:w w:val="110"/>
          <w:sz w:val="22"/>
          <w:szCs w:val="22"/>
        </w:rPr>
        <w:t>physically</w:t>
      </w:r>
      <w:r w:rsidR="00DA3879"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="00DA3879" w:rsidRPr="00C25826">
        <w:rPr>
          <w:rFonts w:asciiTheme="minorHAnsi" w:hAnsiTheme="minorHAnsi" w:cstheme="minorHAnsi"/>
          <w:w w:val="110"/>
          <w:sz w:val="22"/>
          <w:szCs w:val="22"/>
        </w:rPr>
        <w:t>distant.</w:t>
      </w:r>
    </w:p>
    <w:p w14:paraId="318D1527" w14:textId="101017F1" w:rsidR="00334E26" w:rsidRPr="00C25826" w:rsidRDefault="00830197" w:rsidP="00830197">
      <w:pPr>
        <w:pStyle w:val="BodyText"/>
        <w:spacing w:before="69"/>
        <w:ind w:left="975" w:hanging="15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F0BDED" wp14:editId="6C82199A">
                <wp:simplePos x="0" y="0"/>
                <wp:positionH relativeFrom="page">
                  <wp:posOffset>770890</wp:posOffset>
                </wp:positionH>
                <wp:positionV relativeFrom="paragraph">
                  <wp:posOffset>61595</wp:posOffset>
                </wp:positionV>
                <wp:extent cx="115570" cy="115570"/>
                <wp:effectExtent l="0" t="0" r="17780" b="1778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0997" id="Rectangle 39" o:spid="_x0000_s1026" style="position:absolute;margin-left:60.7pt;margin-top:4.85pt;width:9.1pt;height:9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b6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C&#10;SJEGevQZqkbUVnJ0Nw0Fao3Lwe7ZPNkA0ZlHTb85pPSyBjO+sFa3NScM0kqDfXJzIWwcXEWb9oNm&#10;4J7svI61OlS2CQ6hCugQW3K8tIQfPKJwmKaj0T00jo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lRrhst0AAAAIAQAADwAAAGRycy9kb3ducmV2LnhtbEyPMU/DMBSEdyT+g/WQ2KjTUKUkjVOhCpZO&#10;EDLQ7SU2cYT9HMVuGv497gTj6U5335X7xRo2q8kPjgSsVwkwRZ2TA/UCmo/XhydgPiBJNI6UgB/l&#10;YV/d3pRYSHehdzXXoWexhHyBAnQIY8G577Sy6FduVBS9LzdZDFFOPZcTXmK5NTxNkoxbHCguaBzV&#10;Qavuuz5bAafl2OAxeRs2bfeZvRzqRM+mEeL+bnneAQtqCX9huOJHdKgiU+vOJD0zUafrTYwKyLfA&#10;rv5jngFrBaTbHHhV8v8Hql8AAAD//wMAUEsBAi0AFAAGAAgAAAAhALaDOJL+AAAA4QEAABMAAAAA&#10;AAAAAAAAAAAAAAAAAFtDb250ZW50X1R5cGVzXS54bWxQSwECLQAUAAYACAAAACEAOP0h/9YAAACU&#10;AQAACwAAAAAAAAAAAAAAAAAvAQAAX3JlbHMvLnJlbHNQSwECLQAUAAYACAAAACEAFLsm+n4CAAAV&#10;BQAADgAAAAAAAAAAAAAAAAAuAgAAZHJzL2Uyb0RvYy54bWxQSwECLQAUAAYACAAAACEAlRrhs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>We have discussed with the municipalit</w:t>
      </w:r>
      <w:r w:rsidR="002C1838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 the engineering barriers that </w:t>
      </w:r>
      <w:r w:rsidR="007970E5">
        <w:rPr>
          <w:rFonts w:asciiTheme="minorHAnsi" w:hAnsiTheme="minorHAnsi" w:cstheme="minorHAnsi"/>
          <w:w w:val="105"/>
          <w:sz w:val="22"/>
          <w:szCs w:val="22"/>
        </w:rPr>
        <w:t>may be required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C714406" w14:textId="77777777" w:rsidR="00830197" w:rsidRPr="00657F40" w:rsidRDefault="00830197" w:rsidP="00830197">
      <w:pPr>
        <w:pStyle w:val="BodyText"/>
        <w:spacing w:before="69"/>
        <w:ind w:left="975" w:hanging="15"/>
        <w:rPr>
          <w:rFonts w:asciiTheme="minorHAnsi" w:hAnsiTheme="minorHAnsi" w:cstheme="minorHAnsi"/>
          <w:b/>
          <w:sz w:val="16"/>
          <w:szCs w:val="22"/>
        </w:rPr>
      </w:pPr>
    </w:p>
    <w:p w14:paraId="704B5F43" w14:textId="77777777" w:rsidR="008A4E55" w:rsidRPr="00C25826" w:rsidRDefault="00DA3879" w:rsidP="00334E26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Measures in place</w:t>
      </w:r>
    </w:p>
    <w:p w14:paraId="16927950" w14:textId="77777777" w:rsidR="008A4E55" w:rsidRPr="00C25826" w:rsidRDefault="00DA3879" w:rsidP="008377A9">
      <w:pPr>
        <w:pStyle w:val="BodyText"/>
        <w:spacing w:before="61" w:after="120"/>
        <w:ind w:left="60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 xml:space="preserve">Describe how barriers or partitions will be used in your </w:t>
      </w:r>
      <w:r w:rsidR="006058C7" w:rsidRPr="00C25826">
        <w:rPr>
          <w:rFonts w:asciiTheme="minorHAnsi" w:hAnsiTheme="minorHAnsi" w:cstheme="minorHAnsi"/>
          <w:sz w:val="22"/>
          <w:szCs w:val="22"/>
        </w:rPr>
        <w:t>environment (if appropriate).</w:t>
      </w:r>
      <w:r w:rsidR="00560D9A" w:rsidRPr="00C2582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10350" w:type="dxa"/>
        <w:tblInd w:w="535" w:type="dxa"/>
        <w:tblLook w:val="04A0" w:firstRow="1" w:lastRow="0" w:firstColumn="1" w:lastColumn="0" w:noHBand="0" w:noVBand="1"/>
      </w:tblPr>
      <w:tblGrid>
        <w:gridCol w:w="10350"/>
      </w:tblGrid>
      <w:tr w:rsidR="00560D9A" w:rsidRPr="00C25826" w14:paraId="44D97F67" w14:textId="77777777" w:rsidTr="00560D9A">
        <w:trPr>
          <w:trHeight w:val="1528"/>
        </w:trPr>
        <w:tc>
          <w:tcPr>
            <w:tcW w:w="10350" w:type="dxa"/>
          </w:tcPr>
          <w:p w14:paraId="0C44C22A" w14:textId="77777777" w:rsidR="00560D9A" w:rsidRPr="00C25826" w:rsidRDefault="00560D9A" w:rsidP="00560D9A">
            <w:pPr>
              <w:pStyle w:val="Body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96A75" w14:textId="77777777" w:rsidR="006058C7" w:rsidRPr="00C25826" w:rsidRDefault="006058C7" w:rsidP="00501B02">
      <w:pPr>
        <w:pStyle w:val="BodyText"/>
        <w:ind w:left="344"/>
        <w:rPr>
          <w:rFonts w:asciiTheme="minorHAnsi" w:hAnsiTheme="minorHAnsi" w:cstheme="minorHAnsi"/>
          <w:sz w:val="22"/>
          <w:szCs w:val="22"/>
        </w:rPr>
      </w:pPr>
    </w:p>
    <w:p w14:paraId="0975F4C2" w14:textId="77777777" w:rsidR="008A4E55" w:rsidRPr="00C25826" w:rsidRDefault="00DA3879" w:rsidP="00560D9A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Third level protection (administrative): Rules and guidelines</w:t>
      </w:r>
    </w:p>
    <w:p w14:paraId="0D3B5952" w14:textId="3618D98B" w:rsidR="008A4E55" w:rsidRPr="00C25826" w:rsidRDefault="00CD50CA" w:rsidP="00501B02">
      <w:pPr>
        <w:pStyle w:val="BodyText"/>
        <w:spacing w:before="94"/>
        <w:ind w:left="960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C868C7" wp14:editId="4A688584">
                <wp:simplePos x="0" y="0"/>
                <wp:positionH relativeFrom="page">
                  <wp:posOffset>770890</wp:posOffset>
                </wp:positionH>
                <wp:positionV relativeFrom="paragraph">
                  <wp:posOffset>97790</wp:posOffset>
                </wp:positionV>
                <wp:extent cx="115570" cy="115570"/>
                <wp:effectExtent l="0" t="0" r="17780" b="1778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68013A" id="Rectangle 40" o:spid="_x0000_s1026" style="position:absolute;margin-left:60.7pt;margin-top:7.7pt;width:9.1pt;height:9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PC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hY5&#10;JYZ12KPPWDVmNlqSIhWod75Euwd3DxGid+8t/+aJsYsWzeQdgO1byQSmlceCZs8uxI3Hq2Tdf7AC&#10;3bNtsKlW+wa66BCrQPapJY+nlsh9IBwP83w6vcLGcVQd5BiBlcfLDnx4K21HolBRwNyTc7Z778Ng&#10;ejSJsYxdKa1T17UhfUWv86JIF7zVSkRlwgib9UID2bHIm/QlZIj+3Cx6rplvB7ukGhjVqYC01qqr&#10;6Ox0m5WxSksjUvjAlB5kRKNNjIqgMemDNNDn5/X4ejlbzopRMblcjopxXY/uVotidLnKr6b1m3qx&#10;qPNfEUBelK0SQpqI4UjlvPg7qhyGaiDhiczPsPrzkqzS97Ik2fM0UqcQ1fGf0CV6REbEIfXl2opH&#10;ZAfYYTbxLUGhtfCDkh7nsqL++5aBpES/M8iw2K84yGlTTK8muIFzzfpcwwxHVxUNlAziIgzDv3Wg&#10;Ni1GylPzjb1DVjYqMeYpqwOXcfYSgsM7EYf7fJ+snl6z+W8AAAD//wMAUEsDBBQABgAIAAAAIQBB&#10;4DFB3QAAAAkBAAAPAAAAZHJzL2Rvd25yZXYueG1sTI/NTsMwEITvSLyDtUjcqN2mRBDiVKiCS08Q&#10;coCbEy9xhH+i2E3D27M90dPuaEaz35a7xVk24xSH4CWsVwIY+i7owfcSmo/XuwdgMSmvlQ0eJfxi&#10;hF11fVWqQoeTf8e5Tj2jEh8LJcGkNBacx86gU3EVRvTkfYfJqURy6rme1InKneUbIXLu1ODpglEj&#10;7g12P/XRSfhaDo06iLdh23af+cu+Fma2jZS3N8vzE7CES/oPwxmf0KEipjYcvY7Mkt6stxSl5Z7m&#10;OZA95sBaCVmWA69KfvlB9QcAAP//AwBQSwECLQAUAAYACAAAACEAtoM4kv4AAADhAQAAEwAAAAAA&#10;AAAAAAAAAAAAAAAAW0NvbnRlbnRfVHlwZXNdLnhtbFBLAQItABQABgAIAAAAIQA4/SH/1gAAAJQB&#10;AAALAAAAAAAAAAAAAAAAAC8BAABfcmVscy8ucmVsc1BLAQItABQABgAIAAAAIQB3VpPCfQIAABUF&#10;AAAOAAAAAAAAAAAAAAAAAC4CAABkcnMvZTJvRG9jLnhtbFBLAQItABQABgAIAAAAIQBB4DFB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We have identified rules and guidelines for how </w: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>participants, volunteers, spectators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B8334B">
        <w:rPr>
          <w:rFonts w:asciiTheme="minorHAnsi" w:hAnsiTheme="minorHAnsi" w:cstheme="minorHAnsi"/>
          <w:w w:val="105"/>
          <w:sz w:val="22"/>
          <w:szCs w:val="22"/>
        </w:rPr>
        <w:t xml:space="preserve">and others 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should conduct themselves</w:t>
      </w:r>
      <w:r w:rsidR="005B1590" w:rsidRPr="00C25826">
        <w:rPr>
          <w:rFonts w:asciiTheme="minorHAnsi" w:hAnsiTheme="minorHAnsi" w:cstheme="minorHAnsi"/>
          <w:w w:val="105"/>
          <w:sz w:val="22"/>
          <w:szCs w:val="22"/>
        </w:rPr>
        <w:t xml:space="preserve"> in order to reduce transmission of COVID-19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8DE6406" w14:textId="27794585" w:rsidR="008A4E55" w:rsidRPr="00C25826" w:rsidRDefault="00CD50CA" w:rsidP="00501B02">
      <w:pPr>
        <w:pStyle w:val="BodyText"/>
        <w:spacing w:before="69"/>
        <w:ind w:left="975" w:hanging="1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D6F006" wp14:editId="1EC2CC35">
                <wp:simplePos x="0" y="0"/>
                <wp:positionH relativeFrom="page">
                  <wp:posOffset>770890</wp:posOffset>
                </wp:positionH>
                <wp:positionV relativeFrom="paragraph">
                  <wp:posOffset>71120</wp:posOffset>
                </wp:positionV>
                <wp:extent cx="115570" cy="115570"/>
                <wp:effectExtent l="8890" t="13970" r="8890" b="1333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D0EBA5" id="Rectangle 39" o:spid="_x0000_s1026" style="position:absolute;margin-left:60.7pt;margin-top:5.6pt;width:9.1pt;height:9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Yq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IPy&#10;KNJAjz5D1YjaSo7upqFArXE52D2bJxsgOvOo6TeHlF7WYMYX1uq25oRBWmmwT24uhI2Dq2jTftAM&#10;3JOd17FWh8o2wSFUAR1iS46XlvCDRxQO03Q0uofMKKhOcohA8vNlY51/x3WDglBgC7lH52T/6Hxn&#10;ejYJsZReCynhnORSobbA0z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BT&#10;ZNla3QAAAAkBAAAPAAAAZHJzL2Rvd25yZXYueG1sTI+xTsMwEIZ3JN7BOiQ2aidEEU3jVKiCpROE&#10;DLBd4mscEdtR7Kbh7XEn2O7Xffrvu3K/mpEtNPvBWQnJRgAj2zk12F5C8/H68ATMB7QKR2dJwg95&#10;2Fe3NyUWyl3sOy116Fkssb5ACTqEqeDcd5oM+o2byMbdyc0GQ4xzz9WMl1huRp4KkXODg40XNE50&#10;0NR912cj4Ws9NngUb0PWdp/5y6EWehkbKe/v1ucdsEBr+IPhqh/VoYpOrTtb5dkYc5pkEY1DkgK7&#10;Ao/bHFgrId1mwKuS//+g+gUAAP//AwBQSwECLQAUAAYACAAAACEAtoM4kv4AAADhAQAAEwAAAAAA&#10;AAAAAAAAAAAAAAAAW0NvbnRlbnRfVHlwZXNdLnhtbFBLAQItABQABgAIAAAAIQA4/SH/1gAAAJQB&#10;AAALAAAAAAAAAAAAAAAAAC8BAABfcmVscy8ucmVsc1BLAQItABQABgAIAAAAIQDqd1YqfQIAABUF&#10;AAAOAAAAAAAAAAAAAAAAAC4CAABkcnMvZTJvRG9jLnhtbFBLAQItABQABgAIAAAAIQBTZNla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We have clearly communicated these rules and guidelines</w:t>
      </w:r>
      <w:r w:rsidR="00B8334B">
        <w:rPr>
          <w:rFonts w:asciiTheme="minorHAnsi" w:hAnsiTheme="minorHAnsi" w:cstheme="minorHAnsi"/>
          <w:w w:val="105"/>
          <w:sz w:val="22"/>
          <w:szCs w:val="22"/>
        </w:rPr>
        <w:t xml:space="preserve"> in multiple ways (i.e. a combination of digital messaging, onsite facility orientation and signage)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6B00DBA" w14:textId="77777777" w:rsidR="00560D9A" w:rsidRPr="008377A9" w:rsidRDefault="00560D9A" w:rsidP="00560D9A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6B0B6059" w14:textId="77777777" w:rsidR="008A4E55" w:rsidRPr="00C25826" w:rsidRDefault="00DA3879" w:rsidP="00560D9A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Measures in place</w:t>
      </w:r>
    </w:p>
    <w:p w14:paraId="2E7C36FC" w14:textId="1F2A458F" w:rsidR="008A4E55" w:rsidRPr="00C25826" w:rsidRDefault="00DA3879" w:rsidP="008377A9">
      <w:pPr>
        <w:pStyle w:val="BodyText"/>
        <w:spacing w:before="96" w:after="120"/>
        <w:ind w:left="605" w:right="418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 xml:space="preserve">List the rules and guidelines that everyone </w:t>
      </w:r>
      <w:r w:rsidR="0082761F" w:rsidRPr="00C25826">
        <w:rPr>
          <w:rFonts w:asciiTheme="minorHAnsi" w:hAnsiTheme="minorHAnsi" w:cstheme="minorHAnsi"/>
          <w:sz w:val="22"/>
          <w:szCs w:val="22"/>
        </w:rPr>
        <w:t>is required to follow</w:t>
      </w:r>
      <w:r w:rsidR="006600A8">
        <w:rPr>
          <w:rFonts w:asciiTheme="minorHAnsi" w:hAnsiTheme="minorHAnsi" w:cstheme="minorHAnsi"/>
          <w:sz w:val="22"/>
          <w:szCs w:val="22"/>
        </w:rPr>
        <w:t xml:space="preserve"> in order to remain two metres apart</w:t>
      </w:r>
      <w:r w:rsidRPr="00C25826">
        <w:rPr>
          <w:rFonts w:asciiTheme="minorHAnsi" w:hAnsiTheme="minorHAnsi" w:cstheme="minorHAnsi"/>
          <w:sz w:val="22"/>
          <w:szCs w:val="22"/>
        </w:rPr>
        <w:t xml:space="preserve">. This </w:t>
      </w:r>
      <w:r w:rsidR="005B1590" w:rsidRPr="00C25826">
        <w:rPr>
          <w:rFonts w:asciiTheme="minorHAnsi" w:hAnsiTheme="minorHAnsi" w:cstheme="minorHAnsi"/>
          <w:sz w:val="22"/>
          <w:szCs w:val="22"/>
        </w:rPr>
        <w:t>should</w:t>
      </w:r>
      <w:r w:rsidRPr="00C25826">
        <w:rPr>
          <w:rFonts w:asciiTheme="minorHAnsi" w:hAnsiTheme="minorHAnsi" w:cstheme="minorHAnsi"/>
          <w:sz w:val="22"/>
          <w:szCs w:val="22"/>
        </w:rPr>
        <w:t xml:space="preserve"> include</w:t>
      </w:r>
      <w:r w:rsidR="005B1590" w:rsidRPr="00C25826">
        <w:rPr>
          <w:rFonts w:asciiTheme="minorHAnsi" w:hAnsiTheme="minorHAnsi" w:cstheme="minorHAnsi"/>
          <w:sz w:val="22"/>
          <w:szCs w:val="22"/>
        </w:rPr>
        <w:t xml:space="preserve"> movement from the parking lot or arrival area to the </w:t>
      </w:r>
      <w:r w:rsidR="006600A8">
        <w:rPr>
          <w:rFonts w:asciiTheme="minorHAnsi" w:hAnsiTheme="minorHAnsi" w:cstheme="minorHAnsi"/>
          <w:sz w:val="22"/>
          <w:szCs w:val="22"/>
        </w:rPr>
        <w:t xml:space="preserve">rented </w:t>
      </w:r>
      <w:r w:rsidR="005B1590" w:rsidRPr="00C25826">
        <w:rPr>
          <w:rFonts w:asciiTheme="minorHAnsi" w:hAnsiTheme="minorHAnsi" w:cstheme="minorHAnsi"/>
          <w:sz w:val="22"/>
          <w:szCs w:val="22"/>
        </w:rPr>
        <w:t xml:space="preserve">area and back. </w:t>
      </w:r>
      <w:r w:rsidR="00B8334B">
        <w:rPr>
          <w:rFonts w:asciiTheme="minorHAnsi" w:hAnsiTheme="minorHAnsi" w:cstheme="minorHAnsi"/>
          <w:sz w:val="22"/>
          <w:szCs w:val="22"/>
        </w:rPr>
        <w:t xml:space="preserve">Include a description of how the </w:t>
      </w:r>
      <w:r w:rsidR="005B1590" w:rsidRPr="00C25826">
        <w:rPr>
          <w:rFonts w:asciiTheme="minorHAnsi" w:hAnsiTheme="minorHAnsi" w:cstheme="minorHAnsi"/>
          <w:sz w:val="22"/>
          <w:szCs w:val="22"/>
        </w:rPr>
        <w:t>2</w:t>
      </w:r>
      <w:r w:rsidR="006600A8">
        <w:rPr>
          <w:rFonts w:asciiTheme="minorHAnsi" w:hAnsiTheme="minorHAnsi" w:cstheme="minorHAnsi"/>
          <w:sz w:val="22"/>
          <w:szCs w:val="22"/>
        </w:rPr>
        <w:t xml:space="preserve"> </w:t>
      </w:r>
      <w:r w:rsidR="005B1590" w:rsidRPr="00C25826">
        <w:rPr>
          <w:rFonts w:asciiTheme="minorHAnsi" w:hAnsiTheme="minorHAnsi" w:cstheme="minorHAnsi"/>
          <w:sz w:val="22"/>
          <w:szCs w:val="22"/>
        </w:rPr>
        <w:t xml:space="preserve">metre distance between </w:t>
      </w:r>
      <w:r w:rsidR="006600A8">
        <w:rPr>
          <w:rFonts w:asciiTheme="minorHAnsi" w:hAnsiTheme="minorHAnsi" w:cstheme="minorHAnsi"/>
          <w:sz w:val="22"/>
          <w:szCs w:val="22"/>
        </w:rPr>
        <w:t>participants will be maintained</w:t>
      </w:r>
      <w:r w:rsidR="005B1590" w:rsidRPr="00C25826">
        <w:rPr>
          <w:rFonts w:asciiTheme="minorHAnsi" w:hAnsiTheme="minorHAnsi" w:cstheme="minorHAnsi"/>
          <w:sz w:val="22"/>
          <w:szCs w:val="22"/>
        </w:rPr>
        <w:t>, how the limit of 50 for the event will be ensured, how congested areas will be managed to reduce gathering and lingering,</w:t>
      </w:r>
      <w:r w:rsidR="00B8334B">
        <w:rPr>
          <w:rFonts w:asciiTheme="minorHAnsi" w:hAnsiTheme="minorHAnsi" w:cstheme="minorHAnsi"/>
          <w:sz w:val="22"/>
          <w:szCs w:val="22"/>
        </w:rPr>
        <w:t xml:space="preserve"> and appropriate</w:t>
      </w:r>
      <w:r w:rsidR="005B1590" w:rsidRPr="00C25826">
        <w:rPr>
          <w:rFonts w:asciiTheme="minorHAnsi" w:hAnsiTheme="minorHAnsi" w:cstheme="minorHAnsi"/>
          <w:sz w:val="22"/>
          <w:szCs w:val="22"/>
        </w:rPr>
        <w:t xml:space="preserve"> hand hygiene protocols (come with clean hands, </w:t>
      </w:r>
      <w:r w:rsidR="00910A32" w:rsidRPr="00C25826">
        <w:rPr>
          <w:rFonts w:asciiTheme="minorHAnsi" w:hAnsiTheme="minorHAnsi" w:cstheme="minorHAnsi"/>
          <w:sz w:val="22"/>
          <w:szCs w:val="22"/>
        </w:rPr>
        <w:t>bring and frequently use</w:t>
      </w:r>
      <w:r w:rsidR="00653804" w:rsidRPr="00C25826">
        <w:rPr>
          <w:rFonts w:asciiTheme="minorHAnsi" w:hAnsiTheme="minorHAnsi" w:cstheme="minorHAnsi"/>
          <w:sz w:val="22"/>
          <w:szCs w:val="22"/>
        </w:rPr>
        <w:t xml:space="preserve"> personal hand sanitizers</w:t>
      </w:r>
      <w:r w:rsidR="00910A32" w:rsidRPr="00C25826">
        <w:rPr>
          <w:rFonts w:asciiTheme="minorHAnsi" w:hAnsiTheme="minorHAnsi" w:cstheme="minorHAnsi"/>
          <w:sz w:val="22"/>
          <w:szCs w:val="22"/>
        </w:rPr>
        <w:t>),</w:t>
      </w:r>
      <w:r w:rsidRPr="00C25826">
        <w:rPr>
          <w:rFonts w:asciiTheme="minorHAnsi" w:hAnsiTheme="minorHAnsi" w:cstheme="minorHAnsi"/>
          <w:sz w:val="22"/>
          <w:szCs w:val="22"/>
        </w:rPr>
        <w:t xml:space="preserve"> </w:t>
      </w:r>
      <w:r w:rsidR="00B8334B">
        <w:rPr>
          <w:rFonts w:asciiTheme="minorHAnsi" w:hAnsiTheme="minorHAnsi" w:cstheme="minorHAnsi"/>
          <w:sz w:val="22"/>
          <w:szCs w:val="22"/>
        </w:rPr>
        <w:t xml:space="preserve">actions to ensure there is </w:t>
      </w:r>
      <w:r w:rsidR="0082761F" w:rsidRPr="00C25826">
        <w:rPr>
          <w:rFonts w:asciiTheme="minorHAnsi" w:hAnsiTheme="minorHAnsi" w:cstheme="minorHAnsi"/>
          <w:sz w:val="22"/>
          <w:szCs w:val="22"/>
        </w:rPr>
        <w:t>no sharing of equipment</w:t>
      </w:r>
      <w:r w:rsidR="00B8334B">
        <w:rPr>
          <w:rFonts w:asciiTheme="minorHAnsi" w:hAnsiTheme="minorHAnsi" w:cstheme="minorHAnsi"/>
          <w:sz w:val="22"/>
          <w:szCs w:val="22"/>
        </w:rPr>
        <w:t>, and requirements for sanitizing any frequently touched surfaces and shared equipment after use.</w:t>
      </w:r>
    </w:p>
    <w:tbl>
      <w:tblPr>
        <w:tblStyle w:val="TableGrid"/>
        <w:tblW w:w="10278" w:type="dxa"/>
        <w:tblInd w:w="607" w:type="dxa"/>
        <w:tblLook w:val="04A0" w:firstRow="1" w:lastRow="0" w:firstColumn="1" w:lastColumn="0" w:noHBand="0" w:noVBand="1"/>
      </w:tblPr>
      <w:tblGrid>
        <w:gridCol w:w="10278"/>
      </w:tblGrid>
      <w:tr w:rsidR="00560D9A" w:rsidRPr="00C25826" w14:paraId="7C7EDEA7" w14:textId="77777777" w:rsidTr="00560D9A">
        <w:trPr>
          <w:trHeight w:val="1490"/>
        </w:trPr>
        <w:tc>
          <w:tcPr>
            <w:tcW w:w="10278" w:type="dxa"/>
          </w:tcPr>
          <w:p w14:paraId="6E5636BD" w14:textId="77777777" w:rsidR="00560D9A" w:rsidRPr="00C25826" w:rsidRDefault="00560D9A" w:rsidP="00560D9A">
            <w:pPr>
              <w:pStyle w:val="Body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309F63" w14:textId="77777777" w:rsidR="006058C7" w:rsidRDefault="006058C7" w:rsidP="00501B02">
      <w:pPr>
        <w:pStyle w:val="BodyText"/>
        <w:ind w:left="361"/>
        <w:rPr>
          <w:rFonts w:asciiTheme="minorHAnsi" w:hAnsiTheme="minorHAnsi" w:cstheme="minorHAnsi"/>
          <w:sz w:val="22"/>
          <w:szCs w:val="22"/>
        </w:rPr>
      </w:pPr>
    </w:p>
    <w:p w14:paraId="33BB3473" w14:textId="77777777" w:rsidR="00B8334B" w:rsidRDefault="00B8334B" w:rsidP="00560D9A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7EDC7" w14:textId="77777777" w:rsidR="00B8334B" w:rsidRDefault="00B8334B" w:rsidP="00560D9A">
      <w:pPr>
        <w:pStyle w:val="BodyText"/>
        <w:spacing w:before="41"/>
        <w:ind w:right="131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5F500A" w14:textId="77777777" w:rsidR="008A4E55" w:rsidRPr="00C25826" w:rsidRDefault="00DA3879" w:rsidP="00560D9A">
      <w:pPr>
        <w:pStyle w:val="BodyText"/>
        <w:spacing w:before="41"/>
        <w:ind w:right="1315"/>
        <w:jc w:val="both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Fourth level protection: Using masks </w:t>
      </w:r>
      <w:r w:rsidRPr="00C25826">
        <w:rPr>
          <w:rFonts w:asciiTheme="minorHAnsi" w:hAnsiTheme="minorHAnsi" w:cstheme="minorHAnsi"/>
          <w:sz w:val="22"/>
          <w:szCs w:val="22"/>
        </w:rPr>
        <w:t>(optional measure in addition to other control measures)</w:t>
      </w:r>
    </w:p>
    <w:p w14:paraId="318E5684" w14:textId="77777777" w:rsidR="008A4E55" w:rsidRPr="00C25826" w:rsidRDefault="00CD50CA" w:rsidP="00B8334B">
      <w:pPr>
        <w:pStyle w:val="BodyText"/>
        <w:spacing w:before="60"/>
        <w:ind w:left="96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20BF4F" wp14:editId="41497C09">
                <wp:simplePos x="0" y="0"/>
                <wp:positionH relativeFrom="page">
                  <wp:posOffset>770890</wp:posOffset>
                </wp:positionH>
                <wp:positionV relativeFrom="paragraph">
                  <wp:posOffset>107619</wp:posOffset>
                </wp:positionV>
                <wp:extent cx="115570" cy="115570"/>
                <wp:effectExtent l="0" t="0" r="17780" b="1778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156C" id="Rectangle 38" o:spid="_x0000_s1026" style="position:absolute;margin-left:60.7pt;margin-top:8.45pt;width:9.1pt;height:9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dofwIAABUFAAAOAAAAZHJzL2Uyb0RvYy54bWysVFFv2jAQfp+0/2D5nSaBUCBqqBCBaVK3&#10;Vev2A4ztEGuO7dmGwKr9950dYHR9mablwTn7znf33X3nu/tDK9GeWye0KnF2k2LEFdVMqG2Jv35Z&#10;D6YYOU8UI1IrXuIjd/h+/vbNXWcKPtSNloxbBE6UKzpT4sZ7UySJow1vibvRhitQ1tq2xMPWbhNm&#10;SQfeW5kM0/Q26bRlxmrKnYPTqlfiefRf15z6T3XtuEeyxJCbj6uN6yasyfyOFFtLTCPoKQ3yD1m0&#10;RCgIenFVEU/QzopXrlpBrXa69jdUt4mua0F5xABosvQPNE8NMTxigeI4cymT+39u6cf9o0WClXg0&#10;w0iRFnr0GapG1FZyNJqGAnXGFWD3ZB5tgOjMg6bfHFJ62YAZX1iru4YTBmllwT55cSFsHFxFm+6D&#10;ZuCe7LyOtTrUtg0OoQroEFtyvLSEHzyicJhl4/EEGkdBdZJDBFKcLxvr/DuuWxSEElvIPTon+wfn&#10;e9OzSYil9FpICeekkAp1JZ5leR4vOC0FC8qI0W43S2nRngTexC8iA/TXZsFzRVzT20VVz6hWeKC1&#10;FG2Jp5fbpAhVWikWw3siZC8DGqlCVAANSZ+knj7Ps3S2mq6m+SAf3q4GeVpVg8V6mQ9u19lkXI2q&#10;5bLKfgYAWV40gjGuAoYzlbP876hyGqqehBcyv8Dqrkuyjt/rkiQv04idAlTnf0QX6REY0TNro9kR&#10;2GF1P5vwloDQaPsDow7mssTu+45YjpF8r4BhoV9hkOMmH0+GsLHXms21higKrkrsMerFpe+Hf2es&#10;2DYQKYvNV3oBrKxFZExgbJ/VicswexHB6Z0Iw329j1a/X7P5LwAAAP//AwBQSwMEFAAGAAgAAAAh&#10;AJP0zQjdAAAACQEAAA8AAABkcnMvZG93bnJldi54bWxMjz1PwzAQhnck/oN1SGzUTlsiGuJUqIKl&#10;E4QMsF1iE0f4I4rdNPx7rhNs9+oevfdcuV+cZbOe4hC8hGwlgGnfBTX4XkLz/nL3ACwm9Apt8FrC&#10;j46wr66vSixUOPs3PdepZ1TiY4ESTEpjwXnsjHYYV2HUnnZfYXKYKE49VxOeqdxZvhYi5w4HTxcM&#10;jvpgdPddn5yEz+XY4FG8Dtu2+8ifD7Uws22kvL1Znh6BJb2kPxgu+qQOFTm14eRVZJbyOtsSSkO+&#10;A3YBNrscWCthc58Br0r+/4PqFwAA//8DAFBLAQItABQABgAIAAAAIQC2gziS/gAAAOEBAAATAAAA&#10;AAAAAAAAAAAAAAAAAABbQ29udGVudF9UeXBlc10ueG1sUEsBAi0AFAAGAAgAAAAhADj9If/WAAAA&#10;lAEAAAsAAAAAAAAAAAAAAAAALwEAAF9yZWxzLy5yZWxzUEsBAi0AFAAGAAgAAAAhAFQWx2h/AgAA&#10;FQUAAA4AAAAAAAAAAAAAAAAALgIAAGRycy9lMm9Eb2MueG1sUEsBAi0AFAAGAAgAAAAhAJP0zQ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10"/>
          <w:sz w:val="22"/>
          <w:szCs w:val="22"/>
        </w:rPr>
        <w:t>We have reviewed the information on selecting and using masks and instructions on how to use a mask.</w:t>
      </w:r>
    </w:p>
    <w:p w14:paraId="68AB8FA9" w14:textId="2E9BE1D2" w:rsidR="00830197" w:rsidRDefault="00CD50CA" w:rsidP="00B8334B">
      <w:pPr>
        <w:pStyle w:val="BodyText"/>
        <w:spacing w:before="60"/>
        <w:ind w:left="965" w:hanging="15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2112C7" wp14:editId="1A1D5F12">
                <wp:simplePos x="0" y="0"/>
                <wp:positionH relativeFrom="page">
                  <wp:posOffset>770890</wp:posOffset>
                </wp:positionH>
                <wp:positionV relativeFrom="paragraph">
                  <wp:posOffset>75234</wp:posOffset>
                </wp:positionV>
                <wp:extent cx="115570" cy="115570"/>
                <wp:effectExtent l="0" t="0" r="17780" b="1778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D4B5" id="Rectangle 37" o:spid="_x0000_s1026" style="position:absolute;margin-left:60.7pt;margin-top:5.9pt;width:9.1pt;height:9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edfgIAABUF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0&#10;SpEGevQZqkbUTnI0moQCtcblYPdkHm2A6MyDpt8cUnpVgxlfWqvbmhMGaaXBPrm5EDYOrqJt+0Ez&#10;cE/2XsdaHSvbBIdQBXSMLXm+tIQfPaJwmKbj8QQaR0F1kkMEkp8vG+v8O64bFIQCW8g9OieHB+c7&#10;07NJiKX0RkgJ5ySXCrUFnqVZFi84LQULyojR7rYradGBBN7ELyID9NdmwXNJXN3ZRVXHqEZ4oLUU&#10;TYGnl9skD1VaKxbDeyJkJwMaqUJUAA1Jn6SOPi+zwWw9XU+zXja8W/eyQVn2lptV1rvbpJNxOSpX&#10;qzL9GQCkWV4LxrgKGM5UTrO/o8ppqDoSXsh8g9Vdl2QTv9clSW7TiJ0CVOd/RBfpERjRMWur2TOw&#10;w+puNuEtAaHW9gdGLcxlgd33PbEcI/leAcNCv8Igx002ngxhY68122sNURRcFdhj1Ikr3w3/3lix&#10;qyFSGpuv9BJYWYnImMDYLqsTl2H2IoLTOxGG+3ofrX6/ZotfAAAA//8DAFBLAwQUAAYACAAAACEA&#10;nhnnVdwAAAAJAQAADwAAAGRycy9kb3ducmV2LnhtbEyPPU/DMBCGdyT+g3VIbNROW0U0jVOhCpZO&#10;EDLA5sRHHOGPKHbT8O+5TrDdq3v0fpSHxVk24xSH4CVkKwEMfRf04HsJzfvLwyOwmJTXygaPEn4w&#10;wqG6vSlVocPFv+Fcp56RiY+FkmBSGgvOY2fQqbgKI3r6fYXJqURy6rme1IXMneVrIXLu1OApwagR&#10;jwa77/rsJHwup0adxOuwbbuP/PlYCzPbRsr7u+VpDyzhkv5guNan6lBRpzacvY7Mkl5nW0LpyGjC&#10;FdjscmCthI0QwKuS/19Q/QIAAP//AwBQSwECLQAUAAYACAAAACEAtoM4kv4AAADhAQAAEwAAAAAA&#10;AAAAAAAAAAAAAAAAW0NvbnRlbnRfVHlwZXNdLnhtbFBLAQItABQABgAIAAAAIQA4/SH/1gAAAJQB&#10;AAALAAAAAAAAAAAAAAAAAC8BAABfcmVscy8ucmVsc1BLAQItABQABgAIAAAAIQBgpOedfgIAABUF&#10;AAAOAAAAAAAAAAAAAAAAAC4CAABkcnMvZTJvRG9jLnhtbFBLAQItABQABgAIAAAAIQCeGedV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We understand the limitations of masks to protect the wearer from respiratory droplets. We understand that masks should only be considered when other control measures cannot be implemented</w:t>
      </w:r>
      <w:r w:rsidR="00B8334B">
        <w:rPr>
          <w:rFonts w:asciiTheme="minorHAnsi" w:hAnsiTheme="minorHAnsi" w:cstheme="minorHAnsi"/>
          <w:w w:val="105"/>
          <w:sz w:val="22"/>
          <w:szCs w:val="22"/>
        </w:rPr>
        <w:t>/physical distancing cannot be maintained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1DD535" w14:textId="2D330A42" w:rsidR="00B8334B" w:rsidRPr="00F92EFD" w:rsidRDefault="00B8334B" w:rsidP="00B8334B">
      <w:pPr>
        <w:pStyle w:val="BodyText"/>
        <w:spacing w:before="60"/>
        <w:ind w:left="965" w:hanging="1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001AC1" wp14:editId="32FB1393">
                <wp:simplePos x="0" y="0"/>
                <wp:positionH relativeFrom="page">
                  <wp:posOffset>781050</wp:posOffset>
                </wp:positionH>
                <wp:positionV relativeFrom="paragraph">
                  <wp:posOffset>56515</wp:posOffset>
                </wp:positionV>
                <wp:extent cx="115570" cy="115570"/>
                <wp:effectExtent l="0" t="0" r="17780" b="1778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4505" id="Rectangle 37" o:spid="_x0000_s1026" style="position:absolute;margin-left:61.5pt;margin-top:4.45pt;width:9.1pt;height:9.1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l4fQIAABQF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PRJNSnNS4HsyfzaANCZx40/eaQ0qsazPjSWt3WnDDIKg32yc2FsHFwFW3bD5qB&#10;e7L3OpbqWNkmOIQioGPsyPOlI/zoEYXDNB2PJ9A3CqqTHCKQ/HzZWOffcd2gIBTYQu7ROTk8ON+Z&#10;nk1CLKU3Qko4J7lUqC3wLM2yeMFpKVhQRox2t11Jiw4k0CZ+ERmgvzYLnkvi6s4uqjpCNcIDq6Vo&#10;Cjy93CZ5qNJasRjeEyE7GdBIFaICaEj6JHXseZkNZuvpepr1suHdupcNyrK33Kyy3t0mnYzLUbla&#10;lenPACDN8lowxlXAcGZymv0dU04z1XHwwuUbrO66JJv4vS5JcptG7BSgOv8jukiPwIiOWVvNnoEd&#10;VnejCU8JCLW2PzBqYSwL7L7vieUYyfcKGBb6FeY4brLxZAgbe63ZXmuIouCqwB6jTlz5bvb3xopd&#10;DZHS2Hyll8DKSkTGBMZ2WZ24DKMXEZyeiTDb1/to9fsxW/wCAAD//wMAUEsDBBQABgAIAAAAIQCk&#10;cTaP3AAAAAgBAAAPAAAAZHJzL2Rvd25yZXYueG1sTI8/T8MwFMR3JL6D9ZDYqJ1QlRLiVKiCpROE&#10;DLC9xI84wn+i2E3Dt8ed6Hi6093vyt1iDZtpCoN3ErKVAEau82pwvYTm4/VuCyxEdAqNdyThlwLs&#10;quurEgvlT+6d5jr2LJW4UKAEHeNYcB46TRbDyo/kkvftJ4sxyannasJTKreG50JsuMXBpQWNI+01&#10;dT/10Ur4Wg4NHsTbsG67z83LvhZ6No2UtzfL8xOwSEv8D8MZP6FDlZhaf3QqMJN0fp++RAnbR2Bn&#10;f53lwFoJ+UMGvCr55YHqDwAA//8DAFBLAQItABQABgAIAAAAIQC2gziS/gAAAOEBAAATAAAAAAAA&#10;AAAAAAAAAAAAAABbQ29udGVudF9UeXBlc10ueG1sUEsBAi0AFAAGAAgAAAAhADj9If/WAAAAlAEA&#10;AAsAAAAAAAAAAAAAAAAALwEAAF9yZWxzLy5yZWxzUEsBAi0AFAAGAAgAAAAhACM5CXh9AgAAFAUA&#10;AA4AAAAAAAAAAAAAAAAALgIAAGRycy9lMm9Eb2MueG1sUEsBAi0AFAAGAAgAAAAhAKRxNo/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w w:val="105"/>
          <w:sz w:val="22"/>
          <w:szCs w:val="22"/>
        </w:rPr>
        <w:t>We have trained individuals on the proper use of masks (if applicable).</w:t>
      </w:r>
    </w:p>
    <w:p w14:paraId="18B34134" w14:textId="5846A714" w:rsidR="008A4E55" w:rsidRPr="00C25826" w:rsidRDefault="00DA3879" w:rsidP="004301E2">
      <w:pPr>
        <w:pStyle w:val="BodyText"/>
        <w:spacing w:before="120"/>
        <w:ind w:left="605" w:right="1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Measures in place</w:t>
      </w:r>
    </w:p>
    <w:p w14:paraId="2FD93691" w14:textId="311583AE" w:rsidR="008A4E55" w:rsidRPr="00C25826" w:rsidRDefault="00DA3879" w:rsidP="00B8334B">
      <w:pPr>
        <w:pStyle w:val="BodyText"/>
        <w:spacing w:before="60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>Who will use masks?</w:t>
      </w:r>
    </w:p>
    <w:p w14:paraId="3B0F27E0" w14:textId="2750C6D6" w:rsidR="008A4E55" w:rsidRPr="00C25826" w:rsidRDefault="00DA3879" w:rsidP="00B8334B">
      <w:pPr>
        <w:pStyle w:val="BodyText"/>
        <w:spacing w:before="60"/>
        <w:ind w:left="60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 xml:space="preserve">What </w:t>
      </w:r>
      <w:r w:rsidR="00035D2D" w:rsidRPr="00C25826">
        <w:rPr>
          <w:rFonts w:asciiTheme="minorHAnsi" w:hAnsiTheme="minorHAnsi" w:cstheme="minorHAnsi"/>
          <w:sz w:val="22"/>
          <w:szCs w:val="22"/>
        </w:rPr>
        <w:t>instances</w:t>
      </w:r>
      <w:r w:rsidRPr="00C25826">
        <w:rPr>
          <w:rFonts w:asciiTheme="minorHAnsi" w:hAnsiTheme="minorHAnsi" w:cstheme="minorHAnsi"/>
          <w:sz w:val="22"/>
          <w:szCs w:val="22"/>
        </w:rPr>
        <w:t xml:space="preserve"> will require the use of masks?</w:t>
      </w:r>
    </w:p>
    <w:p w14:paraId="4F7995FD" w14:textId="25ED4218" w:rsidR="008A4E55" w:rsidRPr="00C25826" w:rsidRDefault="00DA3879" w:rsidP="00B8334B">
      <w:pPr>
        <w:pStyle w:val="BodyText"/>
        <w:spacing w:before="60" w:after="120"/>
        <w:ind w:left="60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 xml:space="preserve">How have </w:t>
      </w:r>
      <w:r w:rsidR="00035D2D" w:rsidRPr="00C25826">
        <w:rPr>
          <w:rFonts w:asciiTheme="minorHAnsi" w:hAnsiTheme="minorHAnsi" w:cstheme="minorHAnsi"/>
          <w:sz w:val="22"/>
          <w:szCs w:val="22"/>
        </w:rPr>
        <w:t>participants</w:t>
      </w:r>
      <w:r w:rsidRPr="00C25826">
        <w:rPr>
          <w:rFonts w:asciiTheme="minorHAnsi" w:hAnsiTheme="minorHAnsi" w:cstheme="minorHAnsi"/>
          <w:sz w:val="22"/>
          <w:szCs w:val="22"/>
        </w:rPr>
        <w:t xml:space="preserve"> been informed of the correct use of masks?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0370"/>
      </w:tblGrid>
      <w:tr w:rsidR="00560D9A" w:rsidRPr="00C25826" w14:paraId="5B67DB62" w14:textId="77777777" w:rsidTr="004301E2">
        <w:trPr>
          <w:trHeight w:val="1205"/>
        </w:trPr>
        <w:tc>
          <w:tcPr>
            <w:tcW w:w="10370" w:type="dxa"/>
          </w:tcPr>
          <w:p w14:paraId="067BEE0B" w14:textId="77777777" w:rsidR="00560D9A" w:rsidRPr="00C25826" w:rsidRDefault="00560D9A" w:rsidP="00560D9A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583211" w14:textId="77777777" w:rsidR="00560D9A" w:rsidRPr="004301E2" w:rsidRDefault="00560D9A" w:rsidP="00657F40">
      <w:pPr>
        <w:ind w:left="144"/>
        <w:rPr>
          <w:rFonts w:asciiTheme="minorHAnsi" w:hAnsiTheme="minorHAnsi" w:cstheme="minorHAnsi"/>
          <w:b/>
          <w:sz w:val="12"/>
        </w:rPr>
      </w:pPr>
    </w:p>
    <w:p w14:paraId="64858C7E" w14:textId="77777777" w:rsidR="008A4E55" w:rsidRPr="00C25826" w:rsidRDefault="00DA3879" w:rsidP="00657F40">
      <w:pPr>
        <w:pStyle w:val="BodyText"/>
        <w:ind w:left="605" w:right="1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Reduce the risk of surface transmission through effective cleaning and hygiene practices</w:t>
      </w:r>
    </w:p>
    <w:p w14:paraId="726BA133" w14:textId="77777777" w:rsidR="008A4E55" w:rsidRPr="00C25826" w:rsidRDefault="00CD50CA" w:rsidP="00B8334B">
      <w:pPr>
        <w:pStyle w:val="BodyText"/>
        <w:spacing w:before="60"/>
        <w:ind w:left="979" w:hanging="14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w w:val="10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3A8793" wp14:editId="506FDC5B">
                <wp:simplePos x="0" y="0"/>
                <wp:positionH relativeFrom="page">
                  <wp:posOffset>783590</wp:posOffset>
                </wp:positionH>
                <wp:positionV relativeFrom="paragraph">
                  <wp:posOffset>71755</wp:posOffset>
                </wp:positionV>
                <wp:extent cx="115570" cy="115570"/>
                <wp:effectExtent l="0" t="0" r="17780" b="1778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BBC646" id="Rectangle 35" o:spid="_x0000_s1026" style="position:absolute;margin-left:61.7pt;margin-top:5.65pt;width:9.1pt;height:9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w9fwIAABUFAAAOAAAAZHJzL2Uyb0RvYy54bWysVM2O2yAQvlfqOyDuWduJ87NWnNUqTqpK&#10;23bVbR+AAI5RMVAgcdJV370DTtJs91JV9QEPzDAz38w3zO8OrUR7bp3QqsTZTYoRV1QzobYl/vpl&#10;PZhh5DxRjEiteImP3OG7xds3884UfKgbLRm3CJwoV3SmxI33pkgSRxveEnejDVegrLVtiYet3SbM&#10;kg68tzIZpukk6bRlxmrKnYPTqlfiRfRf15z6T3XtuEeyxJCbj6uN6yasyWJOiq0lphH0lAb5hyxa&#10;IhQEvbiqiCdoZ8UrV62gVjtd+xuq20TXtaA8YgA0WfoHmqeGGB6xQHGcuZTJ/T+39OP+0SLBSjya&#10;YKRICz36DFUjais5Go1DgTrjCrB7Mo82QHTmQdNvDim9bMCM31uru4YTBmllwT55cSFsHFxFm+6D&#10;ZuCe7LyOtTrUtg0OoQroEFtyvLSEHzyicJhl4/EUGkdBdZJDBFKcLxvr/DuuWxSEElvIPTon+wfn&#10;e9OzSYil9FpICeekkAp1Jb7N8jxecFoKFpQRo91ultKiPQm8iV9EBuivzYLnirimt4uqnlGt8EBr&#10;KdoSzy63SRGqtFIshvdEyF4GNFKFqAAakj5JPX2eb9Pb1Ww1ywf5cLIa5GlVDe7Xy3wwWWfTcTWq&#10;lssq+xkAZHnRCMa4ChjOVM7yv6PKaah6El7I/AKruy7JOn6vS5K8TCN2ClCd/xFdpEdgRM+sjWZH&#10;YIfV/WzCWwJCo+0PjDqYyxK77ztiOUbyvQKGhX6FQY6bfDwdwsZeazbXGqIouCqxx6gXl74f/p2x&#10;YttApCw2X+l7YGUtImMCY/usTlyG2YsITu9EGO7rfbT6/ZotfgEAAP//AwBQSwMEFAAGAAgAAAAh&#10;ABKH33vdAAAACQEAAA8AAABkcnMvZG93bnJldi54bWxMj01PhDAQhu8m/odmTLy5BRaJImVjNnrZ&#10;kyIHvQ20UmI/CO2y+O+dPbm3eTNP3nmm2q3WsEXNYfROQLpJgCnXezm6QUD78Xr3ACxEdBKNd0rA&#10;rwqwq6+vKiylP7l3tTRxYFTiQokCdIxTyXnotbIYNn5SjnbffrYYKc4DlzOeqNwaniVJwS2Oji5o&#10;nNReq/6nOVoBX+uhxUPyNuZd/1m87JtEL6YV4vZmfX4CFtUa/2E465M61OTU+aOTgRnK2TYnlIZ0&#10;C+wM5GkBrBOQPd4Dryt++UH9BwAA//8DAFBLAQItABQABgAIAAAAIQC2gziS/gAAAOEBAAATAAAA&#10;AAAAAAAAAAAAAAAAAABbQ29udGVudF9UeXBlc10ueG1sUEsBAi0AFAAGAAgAAAAhADj9If/WAAAA&#10;lAEAAAsAAAAAAAAAAAAAAAAALwEAAF9yZWxzLy5yZWxzUEsBAi0AFAAGAAgAAAAhADLc3D1/AgAA&#10;FQUAAA4AAAAAAAAAAAAAAAAALgIAAGRycy9lMm9Eb2MueG1sUEsBAi0AFAAGAAgAAAAhABKH33v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We have reviewed the information on cleaning and disinfecting surfaces.</w:t>
      </w:r>
    </w:p>
    <w:p w14:paraId="26142328" w14:textId="77777777" w:rsidR="008A4E55" w:rsidRPr="00C25826" w:rsidRDefault="00CD50CA" w:rsidP="00B8334B">
      <w:pPr>
        <w:pStyle w:val="BodyText"/>
        <w:spacing w:before="60"/>
        <w:ind w:left="979" w:hanging="14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w w:val="10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65739C" wp14:editId="45111EBC">
                <wp:simplePos x="0" y="0"/>
                <wp:positionH relativeFrom="page">
                  <wp:posOffset>783590</wp:posOffset>
                </wp:positionH>
                <wp:positionV relativeFrom="paragraph">
                  <wp:posOffset>52705</wp:posOffset>
                </wp:positionV>
                <wp:extent cx="115570" cy="115570"/>
                <wp:effectExtent l="0" t="0" r="17780" b="1778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F49E9C" id="Rectangle 34" o:spid="_x0000_s1026" style="position:absolute;margin-left:61.7pt;margin-top:4.15pt;width:9.1pt;height:9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dhfwIAABUFAAAOAAAAZHJzL2Uyb0RvYy54bWysVM1u2zAMvg/YOwi6p45Tp02NOkURJ8OA&#10;/RTr9gCMJMfCZEmTlDjdsHcfJSdZul6GYT7IlEiR/MiPur3bd4rshPPS6IrmF2NKhGaGS72p6JfP&#10;q9GMEh9Ac1BGi4o+CU/v5q9f3fa2FBPTGsWFI+hE+7K3FW1DsGWWedaKDvyFsUKjsjGug4Bbt8m4&#10;gx69dyqbjMdXWW8ct84w4T2e1oOSzpP/phEsfGwaLwJRFcXcQlpdWtdxzea3UG4c2FayQxrwD1l0&#10;IDUGPbmqIQDZOvnCVSeZM9404YKZLjNNI5lIGBBNPv4DzWMLViQsWBxvT2Xy/88t+7B7cETyil5O&#10;KdHQYY8+YdVAb5Qgl0UsUG99iXaP9sFFiN6+M+yrJ9osWjQT986ZvhXAMa082mfPLsSNx6tk3b83&#10;HN3DNphUq33juugQq0D2qSVPp5aIfSAMD/N8Or3GxjFUHeQYAcrjZet8eCNMR6JQUYe5J+ewe+fD&#10;YHo0ibG0WUml8BxKpUlf0Zu8KNIFb5TkUZkwus16oRzZQeRN+hIyRH9uFj3X4NvBLqkGRnUyIK2V&#10;7Co6O92GMlZpqXkKH0CqQUY0SseoCBqTPkgDfX7cjG+Ws+WsGBWTq+WoGNf16H61KEZXq/x6Wl/W&#10;i0Wd/4wA8qJsJedCRwxHKufF31HlMFQDCU9kfobVn5dklb6XJcmep5E6haiO/4Qu0SMyYmDW2vAn&#10;ZIczw2ziW4JCa9x3Snqcy4r6b1twghL1ViPDYr/iIKdNMb2e4Mada9bnGtAMXVU0UDKIizAM/9Y6&#10;uWkxUp6ar809srKRiTGRsUNWBy7j7CUEh3ciDvf5Pln9fs3mvwAAAP//AwBQSwMEFAAGAAgAAAAh&#10;AK3vdiTdAAAACAEAAA8AAABkcnMvZG93bnJldi54bWxMjzFPwzAUhHck/oP1kNio3TREVRqnQhUs&#10;nSDNAJsTv8YR8XMUu2n497gTjKc73X1X7Bc7sBkn3zuSsF4JYEit0z11EurT29MWmA+KtBocoYQf&#10;9LAv7+8KlWt3pQ+cq9CxWEI+VxJMCGPOuW8NWuVXbkSK3tlNVoUop47rSV1juR14IkTGreopLhg1&#10;4sFg+11drISv5Viro3jv06b9zF4PlTDzUEv5+LC87IAFXMJfGG74ER3KyNS4C2nPhqiTTRqjErYb&#10;YDc/XWfAGglJ9gy8LPj/A+UvAAAA//8DAFBLAQItABQABgAIAAAAIQC2gziS/gAAAOEBAAATAAAA&#10;AAAAAAAAAAAAAAAAAABbQ29udGVudF9UeXBlc10ueG1sUEsBAi0AFAAGAAgAAAAhADj9If/WAAAA&#10;lAEAAAsAAAAAAAAAAAAAAAAALwEAAF9yZWxzLy5yZWxzUEsBAi0AFAAGAAgAAAAhAGz4B2F/AgAA&#10;FQUAAA4AAAAAAAAAAAAAAAAALgIAAGRycy9lMm9Eb2MueG1sUEsBAi0AFAAGAAgAAAAhAK3vdiT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Handwashing locations are visible and easily accessed.</w:t>
      </w:r>
    </w:p>
    <w:p w14:paraId="6D95724C" w14:textId="77777777" w:rsidR="008A4E55" w:rsidRPr="00C25826" w:rsidRDefault="00CD50CA" w:rsidP="00B8334B">
      <w:pPr>
        <w:pStyle w:val="BodyText"/>
        <w:spacing w:before="60"/>
        <w:ind w:left="979" w:hanging="14"/>
        <w:rPr>
          <w:rFonts w:asciiTheme="minorHAnsi" w:hAnsiTheme="minorHAnsi" w:cstheme="minorHAnsi"/>
          <w:w w:val="105"/>
          <w:sz w:val="22"/>
          <w:szCs w:val="22"/>
        </w:rPr>
      </w:pPr>
      <w:r w:rsidRPr="00C25826">
        <w:rPr>
          <w:rFonts w:asciiTheme="minorHAnsi" w:hAnsiTheme="minorHAnsi" w:cstheme="minorHAnsi"/>
          <w:noProof/>
          <w:w w:val="10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D4DDE6" wp14:editId="4D51A4F5">
                <wp:simplePos x="0" y="0"/>
                <wp:positionH relativeFrom="page">
                  <wp:posOffset>783590</wp:posOffset>
                </wp:positionH>
                <wp:positionV relativeFrom="paragraph">
                  <wp:posOffset>67310</wp:posOffset>
                </wp:positionV>
                <wp:extent cx="115570" cy="115570"/>
                <wp:effectExtent l="0" t="0" r="17780" b="1778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F23E24" id="Rectangle 33" o:spid="_x0000_s1026" style="position:absolute;margin-left:61.7pt;margin-top:5.3pt;width:9.1pt;height:9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o1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D&#10;SJEGevQZqkbUTnI0GoUCtcblYPdkHm2A6MyDpt8cUnpVgxlfWqvbmhMGaaXBPrm5EDYOrqJt+0Ez&#10;cE/2XsdaHSvbBIdQBXSMLXm+tIQfPaJwmKbj8R00jo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drdDBNwAAAAJAQAADwAAAGRycy9kb3ducmV2LnhtbEyPwU7DMBBE70j8g7VI3KjdEEVRiFOhCi49&#10;Qcih3JzYjaPG6yh20/D3bE9wm9E+zc6Uu9WNbDFzGDxK2G4EMIOd1wP2Epqv96ccWIgKtRo9Ggk/&#10;JsCuur8rVaH9FT/NUseeUQiGQkmwMU4F56Gzxqmw8ZNBup387FQkO/dcz+pK4W7kiRAZd2pA+mDV&#10;ZPbWdOf64iR8r4dGHcTHkLbdMXvb18IuYyPl48P6+gIsmjX+wXCrT9Whok6tv6AObCSfPKeEkhAZ&#10;sBuQbkm0EpI8B16V/P+C6hcAAP//AwBQSwECLQAUAAYACAAAACEAtoM4kv4AAADhAQAAEwAAAAAA&#10;AAAAAAAAAAAAAAAAW0NvbnRlbnRfVHlwZXNdLnhtbFBLAQItABQABgAIAAAAIQA4/SH/1gAAAJQB&#10;AAALAAAAAAAAAAAAAAAAAC8BAABfcmVscy8ucmVsc1BLAQItABQABgAIAAAAIQBZM/o1fgIAABUF&#10;AAAOAAAAAAAAAAAAAAAAAC4CAABkcnMvZTJvRG9jLnhtbFBLAQItABQABgAIAAAAIQB2t0ME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 xml:space="preserve">We 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>have communicated good</w:t>
      </w:r>
      <w:r w:rsidR="006600A8">
        <w:rPr>
          <w:rFonts w:asciiTheme="minorHAnsi" w:hAnsiTheme="minorHAnsi" w:cstheme="minorHAnsi"/>
          <w:w w:val="105"/>
          <w:sz w:val="22"/>
          <w:szCs w:val="22"/>
        </w:rPr>
        <w:t xml:space="preserve"> hand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 hygiene practices to </w:t>
      </w:r>
      <w:r w:rsidR="0082761F" w:rsidRPr="00C25826">
        <w:rPr>
          <w:rFonts w:asciiTheme="minorHAnsi" w:hAnsiTheme="minorHAnsi" w:cstheme="minorHAnsi"/>
          <w:w w:val="105"/>
          <w:sz w:val="22"/>
          <w:szCs w:val="22"/>
        </w:rPr>
        <w:t>participants, volunteers, etc</w: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7B43C408" w14:textId="77777777" w:rsidR="00560D9A" w:rsidRPr="004301E2" w:rsidRDefault="00560D9A" w:rsidP="004301E2">
      <w:pPr>
        <w:pStyle w:val="BodyText"/>
        <w:ind w:right="1310"/>
        <w:jc w:val="both"/>
        <w:rPr>
          <w:rFonts w:asciiTheme="minorHAnsi" w:hAnsiTheme="minorHAnsi" w:cstheme="minorHAnsi"/>
          <w:b/>
          <w:sz w:val="12"/>
          <w:szCs w:val="22"/>
        </w:rPr>
      </w:pPr>
    </w:p>
    <w:p w14:paraId="71C47185" w14:textId="77777777" w:rsidR="008A4E55" w:rsidRPr="00C25826" w:rsidRDefault="00DA3879" w:rsidP="00657F40">
      <w:pPr>
        <w:pStyle w:val="BodyText"/>
        <w:ind w:left="605" w:right="1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826">
        <w:rPr>
          <w:rFonts w:asciiTheme="minorHAnsi" w:hAnsiTheme="minorHAnsi" w:cstheme="minorHAnsi"/>
          <w:b/>
          <w:sz w:val="22"/>
          <w:szCs w:val="22"/>
        </w:rPr>
        <w:t>Cleaning protocols</w:t>
      </w:r>
    </w:p>
    <w:p w14:paraId="1843FD05" w14:textId="0C4EC216" w:rsidR="008A4E55" w:rsidRPr="00C25826" w:rsidRDefault="00DA3879" w:rsidP="004301E2">
      <w:pPr>
        <w:pStyle w:val="BodyText"/>
        <w:spacing w:before="60"/>
        <w:ind w:left="605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sz w:val="22"/>
          <w:szCs w:val="22"/>
        </w:rPr>
        <w:t xml:space="preserve">Provide information about your cleaning plan. Specify who is responsible for cleaning, and what the cleaning protocols will include (e.g., which surfaces, equipment, </w:t>
      </w:r>
      <w:r w:rsidR="00F92EFD">
        <w:rPr>
          <w:rFonts w:asciiTheme="minorHAnsi" w:hAnsiTheme="minorHAnsi" w:cstheme="minorHAnsi"/>
          <w:sz w:val="22"/>
          <w:szCs w:val="22"/>
        </w:rPr>
        <w:t xml:space="preserve">objects, </w:t>
      </w:r>
      <w:proofErr w:type="spellStart"/>
      <w:r w:rsidR="0082761F" w:rsidRPr="00C25826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035D2D" w:rsidRPr="00C25826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0375"/>
      </w:tblGrid>
      <w:tr w:rsidR="00560D9A" w:rsidRPr="00C25826" w14:paraId="72A45EFB" w14:textId="77777777" w:rsidTr="004301E2">
        <w:trPr>
          <w:trHeight w:val="908"/>
        </w:trPr>
        <w:tc>
          <w:tcPr>
            <w:tcW w:w="10375" w:type="dxa"/>
          </w:tcPr>
          <w:p w14:paraId="034E6C7B" w14:textId="77777777" w:rsidR="00560D9A" w:rsidRPr="00C25826" w:rsidRDefault="00560D9A" w:rsidP="00560D9A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CBB26" w14:textId="77777777" w:rsidR="00560D9A" w:rsidRPr="008377A9" w:rsidRDefault="00560D9A" w:rsidP="00560D9A">
      <w:pPr>
        <w:pStyle w:val="BodyText"/>
        <w:rPr>
          <w:rFonts w:asciiTheme="minorHAnsi" w:hAnsiTheme="minorHAnsi" w:cstheme="minorHAnsi"/>
          <w:sz w:val="16"/>
          <w:szCs w:val="22"/>
        </w:rPr>
      </w:pPr>
    </w:p>
    <w:p w14:paraId="7D0463DD" w14:textId="77777777" w:rsidR="008A4E55" w:rsidRPr="00C25826" w:rsidRDefault="00DA3879" w:rsidP="008377A9">
      <w:pPr>
        <w:pStyle w:val="Heading1"/>
        <w:ind w:left="115"/>
        <w:rPr>
          <w:rFonts w:asciiTheme="minorHAnsi" w:hAnsiTheme="minorHAnsi" w:cstheme="minorHAnsi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4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: Develop policies</w:t>
      </w:r>
    </w:p>
    <w:p w14:paraId="2C7804EE" w14:textId="77777777" w:rsidR="008A4E55" w:rsidRPr="00C25826" w:rsidRDefault="00DA3879" w:rsidP="00B8334B">
      <w:pPr>
        <w:pStyle w:val="BodyText"/>
        <w:spacing w:before="80"/>
        <w:ind w:left="149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w w:val="110"/>
          <w:sz w:val="22"/>
          <w:szCs w:val="22"/>
        </w:rPr>
        <w:t>Develop</w:t>
      </w:r>
      <w:r w:rsidRPr="00C25826">
        <w:rPr>
          <w:rFonts w:asciiTheme="minorHAnsi" w:hAnsiTheme="minorHAnsi" w:cstheme="minorHAnsi"/>
          <w:spacing w:val="-30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C25826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necessary</w:t>
      </w:r>
      <w:r w:rsidRPr="00C25826">
        <w:rPr>
          <w:rFonts w:asciiTheme="minorHAnsi" w:hAnsiTheme="minorHAnsi" w:cstheme="minorHAnsi"/>
          <w:spacing w:val="-30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policies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manage</w:t>
      </w:r>
      <w:r w:rsidRPr="00C25826">
        <w:rPr>
          <w:rFonts w:asciiTheme="minorHAnsi" w:hAnsiTheme="minorHAnsi" w:cstheme="minorHAnsi"/>
          <w:spacing w:val="-30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your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="00761DCD">
        <w:rPr>
          <w:rFonts w:asciiTheme="minorHAnsi" w:hAnsiTheme="minorHAnsi" w:cstheme="minorHAnsi"/>
          <w:w w:val="110"/>
          <w:sz w:val="22"/>
          <w:szCs w:val="22"/>
        </w:rPr>
        <w:t>activity</w:t>
      </w:r>
      <w:r w:rsidR="0082761F" w:rsidRPr="00C25826">
        <w:rPr>
          <w:rFonts w:asciiTheme="minorHAnsi" w:hAnsiTheme="minorHAnsi" w:cstheme="minorHAnsi"/>
          <w:w w:val="110"/>
          <w:sz w:val="22"/>
          <w:szCs w:val="22"/>
        </w:rPr>
        <w:t>.</w:t>
      </w:r>
    </w:p>
    <w:p w14:paraId="1361EAD1" w14:textId="16F687B1" w:rsidR="008A4E55" w:rsidRPr="00C25826" w:rsidRDefault="00DA3879" w:rsidP="00B8334B">
      <w:pPr>
        <w:pStyle w:val="BodyText"/>
        <w:spacing w:before="80"/>
        <w:ind w:left="183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w w:val="110"/>
          <w:sz w:val="22"/>
          <w:szCs w:val="22"/>
        </w:rPr>
        <w:t>Our</w:t>
      </w:r>
      <w:r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policies</w:t>
      </w:r>
      <w:r w:rsidRPr="00C25826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ensure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that</w:t>
      </w:r>
      <w:r w:rsidRPr="00C25826">
        <w:rPr>
          <w:rFonts w:asciiTheme="minorHAnsi" w:hAnsiTheme="minorHAnsi" w:cstheme="minorHAnsi"/>
          <w:spacing w:val="-26"/>
          <w:w w:val="110"/>
          <w:sz w:val="22"/>
          <w:szCs w:val="22"/>
        </w:rPr>
        <w:t xml:space="preserve"> </w:t>
      </w:r>
      <w:r w:rsidR="000D6BD6" w:rsidRPr="00C25826">
        <w:rPr>
          <w:rFonts w:asciiTheme="minorHAnsi" w:hAnsiTheme="minorHAnsi" w:cstheme="minorHAnsi"/>
          <w:w w:val="110"/>
          <w:sz w:val="22"/>
          <w:szCs w:val="22"/>
        </w:rPr>
        <w:t>participants</w:t>
      </w:r>
      <w:r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others</w:t>
      </w:r>
      <w:r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showing</w:t>
      </w:r>
      <w:r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symptoms</w:t>
      </w:r>
      <w:r w:rsidRPr="00C25826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C25826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COVID-19</w:t>
      </w:r>
      <w:r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are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prohibited</w:t>
      </w:r>
      <w:r w:rsidRPr="00C25826">
        <w:rPr>
          <w:rFonts w:asciiTheme="minorHAnsi" w:hAnsiTheme="minorHAnsi" w:cstheme="minorHAnsi"/>
          <w:spacing w:val="-28"/>
          <w:w w:val="110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10"/>
          <w:sz w:val="22"/>
          <w:szCs w:val="22"/>
        </w:rPr>
        <w:t>from</w:t>
      </w:r>
      <w:r w:rsidRPr="00C25826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="0082761F" w:rsidRPr="00C25826">
        <w:rPr>
          <w:rFonts w:asciiTheme="minorHAnsi" w:hAnsiTheme="minorHAnsi" w:cstheme="minorHAnsi"/>
          <w:w w:val="110"/>
          <w:sz w:val="22"/>
          <w:szCs w:val="22"/>
        </w:rPr>
        <w:t>participating in activities</w:t>
      </w:r>
      <w:r w:rsidR="00FB2D1D">
        <w:rPr>
          <w:rFonts w:asciiTheme="minorHAnsi" w:hAnsiTheme="minorHAnsi" w:cstheme="minorHAnsi"/>
          <w:w w:val="110"/>
          <w:sz w:val="22"/>
          <w:szCs w:val="22"/>
        </w:rPr>
        <w:t>.</w:t>
      </w:r>
    </w:p>
    <w:p w14:paraId="2E7A0AED" w14:textId="77777777" w:rsidR="008A4E55" w:rsidRPr="00C25826" w:rsidRDefault="00CD50CA" w:rsidP="00B8334B">
      <w:pPr>
        <w:pStyle w:val="BodyText"/>
        <w:spacing w:before="6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AB5429" wp14:editId="1AB3A3E8">
                <wp:simplePos x="0" y="0"/>
                <wp:positionH relativeFrom="page">
                  <wp:posOffset>542290</wp:posOffset>
                </wp:positionH>
                <wp:positionV relativeFrom="paragraph">
                  <wp:posOffset>107619</wp:posOffset>
                </wp:positionV>
                <wp:extent cx="115570" cy="115570"/>
                <wp:effectExtent l="0" t="0" r="17780" b="1778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A2F9" id="Rectangle 29" o:spid="_x0000_s1026" style="position:absolute;margin-left:42.7pt;margin-top:8.45pt;width:9.1pt;height:9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Ro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7K&#10;o0gDPfoMVSNqKzkaTkOBWuNysHs2TzZAdOZR028OKb2swYwvrNVtzQmDtNJgn9xcCBsHV9Gm/aAZ&#10;uCc7r2OtDpVtgkOoAjrElhwvLeEHjygcpulodA+ZUVCd5BCB5OfLxjr/jusGBaHAFnKPzsn+0fnO&#10;9GwSYim9FlLCOcmlQm2Bp2mWxQtOS8GCMmK0281SWrQngTfxi8gA/bVZ8FwSV3d2UdUxqhEeaC1F&#10;U+DJ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TrTJq90AAAAIAQAADwAAAGRycy9kb3ducmV2LnhtbEyPwU7DMBBE70j8g7VI3Khd2kZtGqdCFVx6&#10;gpAD3DaxiSPsdRS7afh73BMcZ2c087Y4zM6ySY+h9yRhuRDANLVe9dRJqN9fHrbAQkRSaD1pCT86&#10;wKG8vSkwV/5Cb3qqYsdSCYUcJZgYh5zz0BrtMCz8oCl5X350GJMcO65GvKRyZ/mjEBl32FNaMDjo&#10;o9Htd3V2Ej7nU40n8dqvm/Yjez5Wwky2lvL+bn7aA4t6jn9huOIndCgTU+PPpAKzErabdUqme7YD&#10;dvXFKgPWSFhtlsDLgv9/oPwFAAD//wMAUEsBAi0AFAAGAAgAAAAhALaDOJL+AAAA4QEAABMAAAAA&#10;AAAAAAAAAAAAAAAAAFtDb250ZW50X1R5cGVzXS54bWxQSwECLQAUAAYACAAAACEAOP0h/9YAAACU&#10;AQAACwAAAAAAAAAAAAAAAAAvAQAAX3JlbHMvLnJlbHNQSwECLQAUAAYACAAAACEAOvK0aH4CAAAV&#10;BQAADgAAAAAAAAAAAAAAAAAuAgAAZHJzL2Uyb0RvYy54bWxQSwECLQAUAAYACAAAACEATrTJq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Anyone who has had symptoms </w:t>
      </w:r>
      <w:r w:rsidR="00FA6B30" w:rsidRPr="00C25826">
        <w:rPr>
          <w:rFonts w:asciiTheme="minorHAnsi" w:eastAsiaTheme="minorHAnsi" w:hAnsiTheme="minorHAnsi" w:cstheme="minorBidi"/>
          <w:sz w:val="22"/>
          <w:szCs w:val="22"/>
        </w:rPr>
        <w:t>of COVID-19 in the last 10 days</w:t>
      </w:r>
      <w:r w:rsidR="000D6BD6" w:rsidRPr="00C25826">
        <w:rPr>
          <w:rFonts w:asciiTheme="minorHAnsi" w:eastAsiaTheme="minorHAnsi" w:hAnsiTheme="minorHAnsi" w:cstheme="minorBidi"/>
          <w:sz w:val="22"/>
          <w:szCs w:val="22"/>
        </w:rPr>
        <w:t>.</w:t>
      </w:r>
      <w:r w:rsidR="00FA6B30"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Symptoms include fever, chills, new or worsening cough, shortness of breath, sore throat, and new muscle aches or headache.</w:t>
      </w:r>
    </w:p>
    <w:p w14:paraId="1B01E604" w14:textId="77777777" w:rsidR="008A4E55" w:rsidRPr="00C25826" w:rsidRDefault="00CD50CA" w:rsidP="00B8334B">
      <w:pPr>
        <w:pStyle w:val="BodyText"/>
        <w:spacing w:before="60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2EA51" wp14:editId="63A8CA7B">
                <wp:simplePos x="0" y="0"/>
                <wp:positionH relativeFrom="page">
                  <wp:posOffset>542290</wp:posOffset>
                </wp:positionH>
                <wp:positionV relativeFrom="paragraph">
                  <wp:posOffset>46659</wp:posOffset>
                </wp:positionV>
                <wp:extent cx="115570" cy="115570"/>
                <wp:effectExtent l="0" t="0" r="17780" b="1778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5C85" id="Rectangle 28" o:spid="_x0000_s1026" style="position:absolute;margin-left:42.7pt;margin-top:3.65pt;width:9.1pt;height:9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Zu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4w&#10;UqSBHn2CqhG1kxwNp6FArXE52D2bJxsgOvOo6VeHlF7VYMaX1uq25oRBWmmwT+4uhI2Dq2jbvtcM&#10;3JO917FWx8o2wSFUAR1jS07XlvCjRxQO03Q0mkDj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Ck&#10;wBrG3AAAAAcBAAAPAAAAZHJzL2Rvd25yZXYueG1sTI49T8MwFEV3JP6D9ZDYqE3bhCrkpUIVLJ0g&#10;ZIDtJTZxhD+i2E3Dv8edYLy6V+eecr9Yw2Y1hcE7hPuVAKZc5+XgeoTm/eVuByxEcpKMdwrhRwXY&#10;V9dXJRXSn92bmuvYswRxoSAEHeNYcB46rSyFlR+VS92XnyzFFKeey4nOCW4NXwuRc0uDSw+aRnXQ&#10;qvuuTxbhczk2dBSvw7btPvLnQy30bBrE25vl6RFYVEv8G8NFP6lDlZxaf3IyMIOwy7ZpifCwAXap&#10;xSYH1iKsswx4VfL//tUvAAAA//8DAFBLAQItABQABgAIAAAAIQC2gziS/gAAAOEBAAATAAAAAAAA&#10;AAAAAAAAAAAAAABbQ29udGVudF9UeXBlc10ueG1sUEsBAi0AFAAGAAgAAAAhADj9If/WAAAAlAEA&#10;AAsAAAAAAAAAAAAAAAAALwEAAF9yZWxzLy5yZWxzUEsBAi0AFAAGAAgAAAAhAKCjxm59AgAAFQUA&#10;AA4AAAAAAAAAAAAAAAAALgIAAGRycy9lMm9Eb2MueG1sUEsBAi0AFAAGAAgAAAAhAKTAGsb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Anyone directed by Public Health to self-isolate.</w:t>
      </w:r>
    </w:p>
    <w:p w14:paraId="32E1D89B" w14:textId="77777777" w:rsidR="008A4E55" w:rsidRPr="00C25826" w:rsidRDefault="00CD50CA" w:rsidP="00B8334B">
      <w:pPr>
        <w:pStyle w:val="BodyText"/>
        <w:spacing w:before="60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940DA" wp14:editId="64080BBE">
                <wp:simplePos x="0" y="0"/>
                <wp:positionH relativeFrom="page">
                  <wp:posOffset>542290</wp:posOffset>
                </wp:positionH>
                <wp:positionV relativeFrom="paragraph">
                  <wp:posOffset>56211</wp:posOffset>
                </wp:positionV>
                <wp:extent cx="115570" cy="115570"/>
                <wp:effectExtent l="0" t="0" r="17780" b="1778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DAFD" id="Rectangle 27" o:spid="_x0000_s1026" style="position:absolute;margin-left:42.7pt;margin-top:4.45pt;width:9.1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ab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DSShQa1wOds/myQaIzjxq+tUhpVc1mPGltbqtOWGQVhrsk7sLYePgKtq27zUD&#10;92TvdazVsbJNcAhVQMfYktO1JfzoEYXDNB2NJtA4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u&#10;YRiM3AAAAAcBAAAPAAAAZHJzL2Rvd25yZXYueG1sTI4xT8MwFIR3JP6D9ZDYqN1SQglxKlTB0glC&#10;hnZz4kccYT9HsZuGf487wXQ63enuK7azs2zCMfSeJCwXAhhS63VPnYT68+1uAyxERVpZTyjhBwNs&#10;y+urQuXan+kDpyp2LI1QyJUEE+OQcx5ag06FhR+QUvblR6dismPH9ajOadxZvhIi4071lB6MGnBn&#10;sP2uTk7Ccd7Xai/e+3XTHrLXXSXMZGspb2/ml2dgEef4V4YLfkKHMjE1/kQ6MCth87BOzaRPwC6x&#10;uM+ANRJWj0vgZcH/85e/AAAA//8DAFBLAQItABQABgAIAAAAIQC2gziS/gAAAOEBAAATAAAAAAAA&#10;AAAAAAAAAAAAAABbQ29udGVudF9UeXBlc10ueG1sUEsBAi0AFAAGAAgAAAAhADj9If/WAAAAlAEA&#10;AAsAAAAAAAAAAAAAAAAALwEAAF9yZWxzLy5yZWxzUEsBAi0AFAAGAAgAAAAhAJQR5pt9AgAAFQUA&#10;AA4AAAAAAAAAAAAAAAAALgIAAGRycy9lMm9Eb2MueG1sUEsBAi0AFAAGAAgAAAAhAC5hGIz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Anyone who has arrived from outside of Canada or who has had contact with a confirmed COVID-19 case must</w:t>
      </w:r>
    </w:p>
    <w:p w14:paraId="1D3F9225" w14:textId="77777777" w:rsidR="008A4E55" w:rsidRPr="00C25826" w:rsidRDefault="00DA3879" w:rsidP="00B8334B">
      <w:pPr>
        <w:pStyle w:val="BodyText"/>
        <w:spacing w:before="60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>self-isolate for 14 days and monitor for symptoms.</w:t>
      </w:r>
    </w:p>
    <w:p w14:paraId="7B8CBBF6" w14:textId="77777777" w:rsidR="000D6BD6" w:rsidRPr="00C25826" w:rsidRDefault="000D6BD6" w:rsidP="008377A9">
      <w:pPr>
        <w:pStyle w:val="BodyText"/>
        <w:spacing w:before="160"/>
        <w:ind w:left="144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Our policy addresses individuals who may start to feel </w:t>
      </w:r>
      <w:r w:rsidR="002C1838">
        <w:rPr>
          <w:rFonts w:asciiTheme="minorHAnsi" w:eastAsiaTheme="minorHAnsi" w:hAnsiTheme="minorHAnsi" w:cstheme="minorBidi"/>
          <w:sz w:val="22"/>
          <w:szCs w:val="22"/>
        </w:rPr>
        <w:t xml:space="preserve">ill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while participating. It includes the following:</w:t>
      </w:r>
    </w:p>
    <w:p w14:paraId="6113B890" w14:textId="0AC041B5" w:rsidR="006058C7" w:rsidRPr="00C25826" w:rsidRDefault="00FA6B30" w:rsidP="00B8334B">
      <w:pPr>
        <w:pStyle w:val="BodyText"/>
        <w:spacing w:before="6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C96608" wp14:editId="3BC304A8">
                <wp:simplePos x="0" y="0"/>
                <wp:positionH relativeFrom="page">
                  <wp:posOffset>540385</wp:posOffset>
                </wp:positionH>
                <wp:positionV relativeFrom="paragraph">
                  <wp:posOffset>99364</wp:posOffset>
                </wp:positionV>
                <wp:extent cx="115570" cy="115570"/>
                <wp:effectExtent l="0" t="0" r="17780" b="1778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FCC5" id="Rectangle 21" o:spid="_x0000_s1026" style="position:absolute;margin-left:42.55pt;margin-top:7.8pt;width:9.1pt;height:9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2KfgIAABUFAAAOAAAAZHJzL2Uyb0RvYy54bWysVF+P0zAMf0fiO0R53/UP3W2rrjud1g0h&#10;HXDi4ANkSbpGpElIsnUD8d1x0m1s3AtC9KG1a8f2z/45d/f7TqIdt05oVeHsJsWIK6qZUJsKf/m8&#10;Gk0xcp4oRqRWvMIH7vD9/PWru96UPNetloxbBEGUK3tT4dZ7UyaJoy3viLvRhiswNtp2xINqNwmz&#10;pIfonUzyNL1Nem2ZsZpy5+BvPRjxPMZvGk79x6Zx3CNZYajNx7eN73V4J/M7Um4sMa2gxzLIP1TR&#10;EaEg6TlUTTxBWytehOoEtdrpxt9Q3SW6aQTlEQOgydI/0Dy3xPCIBZrjzLlN7v+FpR92TxYJVuE8&#10;x0iRDmb0CbpG1EZylGehQb1xJfg9mycbIDrzqOlXh5RetODGH6zVfcsJg7Kif3J1ICgOjqJ1/14z&#10;CE+2Xsde7RvbhYDQBbSPIzmcR8L3HlH4mWXj8QQGR8F0lKGihJSnw8Y6/5brDgWhwhZqj8HJ7tH5&#10;wfXkEnIpvRJSxqlLhfoKz7KiiAecloIFY8RoN+uFtGhHAm/iEzoBea/cQuSauHbwi6aBUZ3wQGsp&#10;ugpPz6dJGbq0VCym90TIQYaoUoWsABqKPkoDfX7M0tlyupwWoyK/XY6KtK5HD6tFMbpdZZNx/aZe&#10;LOrsZwCQFWUrGOMqYDhROSv+jirHpRpIeCbzFVZ32ZJVfF62JLkuI3YMUJ2+EV2kR2DEwKy1Zgdg&#10;h9XDbsJdAkKr7XeMetjLCrtvW2I5RvKdAoaFeYVFjkoxnuSg2EvL+tJCFIVQFfYYDeLCD8u/NVZs&#10;WsiUxeEr/QCsbERkTGDsUBXUHRTYvYjgeE+E5b7Uo9fv22z+CwAA//8DAFBLAwQUAAYACAAAACEA&#10;j7CdCtwAAAAIAQAADwAAAGRycy9kb3ducmV2LnhtbEyPzU7DMBCE70i8g7VI3KhdQqMoxKlQBZee&#10;IOQAt028xBH+iWI3DW+Pe4Lj7Ixmvq32qzVsoTmM3knYbgQwcr1XoxsktO8vdwWwENEpNN6RhB8K&#10;sK+vryoslT+7N1qaOLBU4kKJEnSMU8l56DVZDBs/kUvel58txiTngasZz6ncGn4vRM4tji4taJzo&#10;oKn/bk5Wwud6bPEoXseHrv/Inw+N0Itppby9WZ8egUVa418YLvgJHerE1PmTU4EZCcVum5LpvsuB&#10;XXyRZcA6CVlWAK8r/v+B+hcAAP//AwBQSwECLQAUAAYACAAAACEAtoM4kv4AAADhAQAAEwAAAAAA&#10;AAAAAAAAAAAAAAAAW0NvbnRlbnRfVHlwZXNdLnhtbFBLAQItABQABgAIAAAAIQA4/SH/1gAAAJQB&#10;AAALAAAAAAAAAAAAAAAAAC8BAABfcmVscy8ucmVsc1BLAQItABQABgAIAAAAIQARzk2KfgIAABUF&#10;AAAOAAAAAAAAAAAAAAAAAC4CAABkcnMvZTJvRG9jLnhtbFBLAQItABQABgAIAAAAIQCPsJ0K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D6BD6" w:rsidRPr="00C25826">
        <w:rPr>
          <w:rFonts w:asciiTheme="minorHAnsi" w:eastAsiaTheme="minorHAnsi" w:hAnsiTheme="minorHAnsi" w:cstheme="minorBidi"/>
          <w:sz w:val="22"/>
          <w:szCs w:val="22"/>
        </w:rPr>
        <w:t xml:space="preserve">Instruct the participant to go straight home. [Consult the </w:t>
      </w:r>
      <w:hyperlink r:id="rId10" w:history="1">
        <w:r w:rsidR="000D6BD6" w:rsidRPr="002C183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BC COVID-19 Self-Assessment Tool</w:t>
        </w:r>
      </w:hyperlink>
      <w:r w:rsidR="000D6BD6" w:rsidRPr="00C25826">
        <w:rPr>
          <w:rFonts w:asciiTheme="minorHAnsi" w:eastAsiaTheme="minorHAnsi" w:hAnsiTheme="minorHAnsi" w:cstheme="minorBidi"/>
          <w:sz w:val="22"/>
          <w:szCs w:val="22"/>
        </w:rPr>
        <w:t>, or call 811 for further guidance related to testing and self-isolation.]</w:t>
      </w:r>
    </w:p>
    <w:p w14:paraId="4C9C513E" w14:textId="77777777" w:rsidR="008A4E55" w:rsidRPr="00C25826" w:rsidRDefault="00FA6B30" w:rsidP="00B8334B">
      <w:pPr>
        <w:pStyle w:val="BodyText"/>
        <w:spacing w:before="60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9591F" wp14:editId="15308C6C">
                <wp:simplePos x="0" y="0"/>
                <wp:positionH relativeFrom="page">
                  <wp:posOffset>542290</wp:posOffset>
                </wp:positionH>
                <wp:positionV relativeFrom="paragraph">
                  <wp:posOffset>42849</wp:posOffset>
                </wp:positionV>
                <wp:extent cx="115570" cy="115570"/>
                <wp:effectExtent l="0" t="0" r="17780" b="1778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0113" id="Rectangle 20" o:spid="_x0000_s1026" style="position:absolute;margin-left:42.7pt;margin-top:3.35pt;width:9.1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bW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k5y&#10;SgzrsEefsWrMbLQkk1Sg3vkS7R7cPUSI3r23/Jsnxi5aNJN3ALZvJROYVh4Lmj27EDcer5J1/8EK&#10;dM+2waZa7RvookOsAtmnljyeWiL3gXA8zPPp9Aobx1F1kGMEVh4vO/DhrbQdiUJFAXNPztnuvQ+D&#10;6dEkxjJ2pbROXdeG9BW9zosiXfBWKxGVCSNs1gsNZMcib9KXkCH6c7PouWa+HeySamBUpwLSWquu&#10;orPTbVbGKi2NSOEDU3qQEY02MSqCxqQP0kCfn9fj6+VsOStGxeRyOSrGdT26Wy2K0eUqv5rWb+rF&#10;os5/RQB5UbZKCGkihiOV8+LvqHIYqoGEJzI/w+rPS7JK38uSZM/TSJ1CVMd/QpfoERkRh9SXayse&#10;kR1gh9nEtwSF1sIPSnqcy4r671sGkhL9ziDDYr/iIKdNMb1CihI416zPNcxwdFXRQMkgLsIw/FsH&#10;atNipDw139g7ZGWjEmOesjpwGWcvITi8E3G4z/fJ6uk1m/8GAAD//wMAUEsDBBQABgAIAAAAIQAN&#10;pBT72wAAAAcBAAAPAAAAZHJzL2Rvd25yZXYueG1sTI49T8MwFEV3JP6D9ZDYqE0JoYQ4Fapg6QQh&#10;A2wv8SOO8EcUu2n497gTHa/u1bmn3C7WsJmmMHgn4XYlgJHrvBpcL6H5eL3ZAAsRnULjHUn4pQDb&#10;6vKixEL5o3unuY49SxAXCpSgYxwLzkOnyWJY+ZFc6r79ZDGmOPVcTXhMcGv4WoicWxxcetA40k5T&#10;91MfrISvZd/gXrwNWdt95i+7WujZNFJeXy3PT8AiLfF/DCf9pA5Vcmr9wanAjITNfZaWEvIHYKda&#10;3OXAWgnr7BF4VfJz/+oPAAD//wMAUEsBAi0AFAAGAAgAAAAhALaDOJL+AAAA4QEAABMAAAAAAAAA&#10;AAAAAAAAAAAAAFtDb250ZW50X1R5cGVzXS54bWxQSwECLQAUAAYACAAAACEAOP0h/9YAAACUAQAA&#10;CwAAAAAAAAAAAAAAAAAvAQAAX3JlbHMvLnJlbHNQSwECLQAUAAYACAAAACEAT+qW1n0CAAAVBQAA&#10;DgAAAAAAAAAAAAAAAAAuAgAAZHJzL2Uyb0RvYy54bWxQSwECLQAUAAYACAAAACEADaQU+9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hAnsiTheme="minorHAnsi" w:cstheme="minorHAnsi"/>
          <w:w w:val="105"/>
          <w:sz w:val="22"/>
          <w:szCs w:val="22"/>
        </w:rPr>
        <w:t xml:space="preserve">Sick 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>individuals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 should report to first aid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 xml:space="preserve"> (or designated individual)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, even with mild symptoms.</w:t>
      </w:r>
    </w:p>
    <w:p w14:paraId="23E584B4" w14:textId="77777777" w:rsidR="008A4E55" w:rsidRPr="00C25826" w:rsidRDefault="00FA6B30" w:rsidP="00B8334B">
      <w:pPr>
        <w:pStyle w:val="BodyText"/>
        <w:spacing w:before="6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11B93" wp14:editId="6608ABD8">
                <wp:simplePos x="0" y="0"/>
                <wp:positionH relativeFrom="page">
                  <wp:posOffset>542290</wp:posOffset>
                </wp:positionH>
                <wp:positionV relativeFrom="paragraph">
                  <wp:posOffset>50800</wp:posOffset>
                </wp:positionV>
                <wp:extent cx="115570" cy="115570"/>
                <wp:effectExtent l="0" t="0" r="17780" b="1778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63B" id="Rectangle 19" o:spid="_x0000_s1026" style="position:absolute;margin-left:42.7pt;margin-top:4pt;width:9.1pt;height:9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jo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J5&#10;FGmgR5+gakTtJEfpLBSoNS4Hu2fzZANEZx41/eqQ0qsazPjSWt3WnDBIKw32yd2FsHFwFW3b95qB&#10;e7L3OtbqWNkmOIQqoGNsyenaEn70iMJhmo5GE8iM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CbS1t5rtrYYoCq4K7DHqxJXvhn9vrNjV&#10;ECmNzVd6CaysRGRMYGyX1ZnLMHsRwfmdCMN9u49Wv1+zxS8AAAD//wMAUEsDBBQABgAIAAAAIQB6&#10;ufmv3AAAAAcBAAAPAAAAZHJzL2Rvd25yZXYueG1sTI/NTsMwEITvSLyDtUjcqE0oURXiVKiCS08l&#10;zQFuTrzEEf6JYjcNb9/tCU6j1Yxmvi23i7NsxikOwUt4XAlg6LugB99LaI7vDxtgMSmvlQ0eJfxi&#10;hG11e1OqQoez/8C5Tj2jEh8LJcGkNBacx86gU3EVRvTkfYfJqUTn1HM9qTOVO8szIXLu1OBpwagR&#10;dwa7n/rkJHwt+0btxWFYt91n/rarhZltI+X93fL6Aizhkv7CcMUndKiIqQ0nryOzEjbPa0qS0kdX&#10;WzzlwFoJWZ4Br0r+n7+6AAAA//8DAFBLAQItABQABgAIAAAAIQC2gziS/gAAAOEBAAATAAAAAAAA&#10;AAAAAAAAAAAAAABbQ29udGVudF9UeXBlc10ueG1sUEsBAi0AFAAGAAgAAAAhADj9If/WAAAAlAEA&#10;AAsAAAAAAAAAAAAAAAAALwEAAF9yZWxzLy5yZWxzUEsBAi0AFAAGAAgAAAAhAAU+OOh9AgAAFQUA&#10;AA4AAAAAAAAAAAAAAAAALgIAAGRycy9lMm9Eb2MueG1sUEsBAi0AFAAGAAgAAAAhAHq5+a/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Sick </w:t>
      </w:r>
      <w:r w:rsidR="000D6BD6" w:rsidRPr="00C25826">
        <w:rPr>
          <w:rFonts w:asciiTheme="minorHAnsi" w:eastAsiaTheme="minorHAnsi" w:hAnsiTheme="minorHAnsi" w:cstheme="minorBidi"/>
          <w:sz w:val="22"/>
          <w:szCs w:val="22"/>
        </w:rPr>
        <w:t>participants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 should be asked to wash or sanitize their hands, provided with a mask, and isolated. </w:t>
      </w:r>
    </w:p>
    <w:p w14:paraId="3720A450" w14:textId="68E3B7D5" w:rsidR="008A4E55" w:rsidRPr="00C25826" w:rsidRDefault="00DA3879" w:rsidP="00B8334B">
      <w:pPr>
        <w:pStyle w:val="BodyText"/>
        <w:spacing w:before="6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8EB95E" wp14:editId="6405A8F2">
                <wp:simplePos x="0" y="0"/>
                <wp:positionH relativeFrom="page">
                  <wp:posOffset>542290</wp:posOffset>
                </wp:positionH>
                <wp:positionV relativeFrom="paragraph">
                  <wp:posOffset>49861</wp:posOffset>
                </wp:positionV>
                <wp:extent cx="115570" cy="115570"/>
                <wp:effectExtent l="0" t="0" r="17780" b="1778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7F21" id="Rectangle 18" o:spid="_x0000_s1026" style="position:absolute;margin-left:42.7pt;margin-top:3.95pt;width:9.1pt;height:9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Rk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N0GgrUGpeD3bN5sgGiM4+afnVI6VUNZnxprW5rThiklQb75O5C2Di4irbte83A&#10;Pdl7HWt1rGwTHEIV0DG25HRtCT96ROEwTUejCTSO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DJ&#10;nusB3AAAAAcBAAAPAAAAZHJzL2Rvd25yZXYueG1sTI49T8MwFEV3JP6D9ZDYqN1SQgl5qVAFSycI&#10;GdrtJTZxhD+i2E3Dv8edYLy6V+eeYjtbwyY1ht47hOVCAFOu9bJ3HUL9+Xa3ARYiOUnGO4XwowJs&#10;y+urgnLpz+5DTVXsWIK4kBOCjnHIOQ+tVpbCwg/Kpe7Lj5ZiimPH5UjnBLeGr4TIuKXepQdNg9pp&#10;1X5XJ4twnPc17cV7v27aQ/a6q4SeTI14ezO/PAOLao5/Y7joJ3Uok1PjT04GZhA2D+u0RHh8Anap&#10;xX0GrEFYZUvgZcH/+5e/AAAA//8DAFBLAQItABQABgAIAAAAIQC2gziS/gAAAOEBAAATAAAAAAAA&#10;AAAAAAAAAAAAAABbQ29udGVudF9UeXBlc10ueG1sUEsBAi0AFAAGAAgAAAAhADj9If/WAAAAlAEA&#10;AAsAAAAAAAAAAAAAAAAALwEAAF9yZWxzLy5yZWxzUEsBAi0AFAAGAAgAAAAhALx9xGR9AgAAFQUA&#10;AA4AAAAAAAAAAAAAAAAALgIAAGRycy9lMm9Eb2MueG1sUEsBAi0AFAAGAAgAAAAhAMme6wH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If the </w:t>
      </w:r>
      <w:r w:rsidR="000D6BD6" w:rsidRPr="00C25826">
        <w:rPr>
          <w:rFonts w:asciiTheme="minorHAnsi" w:eastAsiaTheme="minorHAnsi" w:hAnsiTheme="minorHAnsi" w:cstheme="minorBidi"/>
          <w:sz w:val="22"/>
          <w:szCs w:val="22"/>
        </w:rPr>
        <w:t>participant becomes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severely ill (e.g., difficulty breathing, chest pain), call 911. Clean and disinfect any surfaces that the ill </w:t>
      </w:r>
      <w:r w:rsidR="000018F0">
        <w:rPr>
          <w:rFonts w:asciiTheme="minorHAnsi" w:eastAsiaTheme="minorHAnsi" w:hAnsiTheme="minorHAnsi" w:cstheme="minorBidi"/>
          <w:sz w:val="22"/>
          <w:szCs w:val="22"/>
        </w:rPr>
        <w:t>participant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has come into contact with.</w:t>
      </w:r>
    </w:p>
    <w:p w14:paraId="7A4C705E" w14:textId="77777777" w:rsidR="008A4E55" w:rsidRPr="003D1DF7" w:rsidRDefault="00DA3879" w:rsidP="00501B02">
      <w:pPr>
        <w:pStyle w:val="Heading1"/>
        <w:spacing w:before="226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lastRenderedPageBreak/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5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: Develop communication plans </w:t>
      </w:r>
    </w:p>
    <w:p w14:paraId="617FC826" w14:textId="77777777" w:rsidR="008A4E55" w:rsidRPr="00C25826" w:rsidRDefault="00DA3879" w:rsidP="00501B02">
      <w:pPr>
        <w:pStyle w:val="BodyText"/>
        <w:spacing w:before="107"/>
        <w:ind w:left="149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You must ensure that everyone </w:t>
      </w:r>
      <w:r w:rsidR="006058C7" w:rsidRPr="00C25826">
        <w:rPr>
          <w:rFonts w:asciiTheme="minorHAnsi" w:hAnsiTheme="minorHAnsi" w:cstheme="minorHAnsi"/>
          <w:w w:val="105"/>
          <w:sz w:val="22"/>
          <w:szCs w:val="22"/>
        </w:rPr>
        <w:t xml:space="preserve">participating in the </w:t>
      </w:r>
      <w:r w:rsidR="00761DCD">
        <w:rPr>
          <w:rFonts w:asciiTheme="minorHAnsi" w:hAnsiTheme="minorHAnsi" w:cstheme="minorHAnsi"/>
          <w:w w:val="105"/>
          <w:sz w:val="22"/>
          <w:szCs w:val="22"/>
        </w:rPr>
        <w:t>activity</w:t>
      </w:r>
      <w:r w:rsidR="006058C7" w:rsidRPr="00C2582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knows how to keep themselves safe while </w:t>
      </w:r>
      <w:r w:rsidR="006058C7" w:rsidRPr="00C25826">
        <w:rPr>
          <w:rFonts w:asciiTheme="minorHAnsi" w:hAnsiTheme="minorHAnsi" w:cstheme="minorHAnsi"/>
          <w:w w:val="105"/>
          <w:sz w:val="22"/>
          <w:szCs w:val="22"/>
        </w:rPr>
        <w:t>participating:</w:t>
      </w:r>
    </w:p>
    <w:p w14:paraId="7E2E3956" w14:textId="630D2844" w:rsidR="000D6BD6" w:rsidRPr="00C25826" w:rsidRDefault="000D6BD6" w:rsidP="008377A9">
      <w:pPr>
        <w:pStyle w:val="BodyText"/>
        <w:spacing w:before="12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8C1C5E" wp14:editId="5596838A">
                <wp:simplePos x="0" y="0"/>
                <wp:positionH relativeFrom="page">
                  <wp:posOffset>540385</wp:posOffset>
                </wp:positionH>
                <wp:positionV relativeFrom="paragraph">
                  <wp:posOffset>105106</wp:posOffset>
                </wp:positionV>
                <wp:extent cx="115570" cy="115570"/>
                <wp:effectExtent l="0" t="0" r="17780" b="1778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43ED" id="Rectangle 17" o:spid="_x0000_s1026" style="position:absolute;margin-left:42.55pt;margin-top:8.3pt;width:9.1pt;height:9.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VN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ylk1Cg1rgc7J7Nkw0QnXnU9KtDSq9qMONLa3Vbc8IgrTTYJ3cXwsbBVbRt32sG&#10;7sne61irY2Wb4BCqgI6xJadrS/jRIwqHaToaTaBx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8&#10;Kbix3AAAAAgBAAAPAAAAZHJzL2Rvd25yZXYueG1sTI/BTsMwEETvSPyDtUjcqF1SoijEqVAFl54g&#10;5AA3J17iCHsdxW4a/h73BMfZGc28rfars2zBOYyeJGw3AhhS7/VIg4T2/eWuABaiIq2sJ5TwgwH2&#10;9fVVpUrtz/SGSxMHlkoolEqCiXEqOQ+9QafCxk9Iyfvys1MxyXngelbnVO4svxci506NlBaMmvBg&#10;sP9uTk7C53ps1VG8jruu/8ifD40wi22lvL1Znx6BRVzjXxgu+Akd6sTU+RPpwKyE4mGbkume58Au&#10;vsgyYJ2EbFcAryv+/4H6FwAA//8DAFBLAQItABQABgAIAAAAIQC2gziS/gAAAOEBAAATAAAAAAAA&#10;AAAAAAAAAAAAAABbQ29udGVudF9UeXBlc10ueG1sUEsBAi0AFAAGAAgAAAAhADj9If/WAAAAlAEA&#10;AAsAAAAAAAAAAAAAAAAALwEAAF9yZWxzLy5yZWxzUEsBAi0AFAAGAAgAAAAhABgwBU19AgAAFQUA&#10;AA4AAAAAAAAAAAAAAAAALgIAAGRycy9lMm9Eb2MueG1sUEsBAi0AFAAGAAgAAAAhAHwpuLH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>We have created and communicated to participants</w:t>
      </w:r>
      <w:r w:rsidR="006600A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and support volunteers our safe </w:t>
      </w:r>
      <w:r w:rsidR="00761DCD">
        <w:rPr>
          <w:rFonts w:asciiTheme="minorHAnsi" w:eastAsiaTheme="minorHAnsi" w:hAnsiTheme="minorHAnsi" w:cstheme="minorBidi"/>
          <w:sz w:val="22"/>
          <w:szCs w:val="22"/>
        </w:rPr>
        <w:t>activity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plan that adheres to physical distancing, and have confirmed that they agree to </w:t>
      </w:r>
      <w:r w:rsidR="006600A8">
        <w:rPr>
          <w:rFonts w:asciiTheme="minorHAnsi" w:eastAsiaTheme="minorHAnsi" w:hAnsiTheme="minorHAnsi" w:cstheme="minorBidi"/>
          <w:sz w:val="22"/>
          <w:szCs w:val="22"/>
        </w:rPr>
        <w:t>participate in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our </w:t>
      </w:r>
      <w:r w:rsidR="00761DCD">
        <w:rPr>
          <w:rFonts w:asciiTheme="minorHAnsi" w:eastAsiaTheme="minorHAnsi" w:hAnsiTheme="minorHAnsi" w:cstheme="minorBidi"/>
          <w:sz w:val="22"/>
          <w:szCs w:val="22"/>
        </w:rPr>
        <w:t>activity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as outlined</w:t>
      </w:r>
      <w:r w:rsidR="008B3C2E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E5A88C9" w14:textId="77777777" w:rsidR="000D6BD6" w:rsidRPr="00C25826" w:rsidRDefault="000D6BD6" w:rsidP="00FB2D1D">
      <w:pPr>
        <w:pStyle w:val="BodyText"/>
        <w:spacing w:before="32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B8ACD6" wp14:editId="79A3A31B">
                <wp:simplePos x="0" y="0"/>
                <wp:positionH relativeFrom="page">
                  <wp:posOffset>542290</wp:posOffset>
                </wp:positionH>
                <wp:positionV relativeFrom="paragraph">
                  <wp:posOffset>46686</wp:posOffset>
                </wp:positionV>
                <wp:extent cx="115570" cy="115570"/>
                <wp:effectExtent l="0" t="0" r="17780" b="1778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D45F" id="Rectangle 17" o:spid="_x0000_s1026" style="position:absolute;margin-left:42.7pt;margin-top:3.7pt;width:9.1pt;height:9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DV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ylk1Cg1rgc7J7Nkw0QnXnU9KtDSq9qMONLa3Vbc8IgrTTYJ3cXwsbBVbRt32sG&#10;7sne61irY2Wb4BCqgI6xJadrS/jRIwqHaToaTaBx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k&#10;Zfw53AAAAAcBAAAPAAAAZHJzL2Rvd25yZXYueG1sTI4xT8MwFIR3JP6D9ZDYqE1pQ5XGqVAFSycI&#10;GWBz4tc4wn6OYjcN/x53otPpdKe7r9jNzrIJx9B7kvC4EMCQWq976iTUn28PG2AhKtLKekIJvxhg&#10;V97eFCrX/kwfOFWxY2mEQq4kmBiHnPPQGnQqLPyAlLKjH52KyY4d16M6p3Fn+VKIjDvVU3owasC9&#10;wfanOjkJ3/OhVgfx3q+a9it73VfCTLaW8v5uftkCizjH/zJc8BM6lImp8SfSgVkJm/UqNSU8J7nE&#10;4ikD1khYrjPgZcGv+cs/AAAA//8DAFBLAQItABQABgAIAAAAIQC2gziS/gAAAOEBAAATAAAAAAAA&#10;AAAAAAAAAAAAAABbQ29udGVudF9UeXBlc10ueG1sUEsBAi0AFAAGAAgAAAAhADj9If/WAAAAlAEA&#10;AAsAAAAAAAAAAAAAAAAALwEAAF9yZWxzLy5yZWxzUEsBAi0AFAAGAAgAAAAhALVUUNV9AgAAFQUA&#10;AA4AAAAAAAAAAAAAAAAALgIAAGRycy9lMm9Eb2MueG1sUEsBAi0AFAAGAAgAAAAhAGRl/Dn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communicated that participants not observing </w:t>
      </w:r>
      <w:r w:rsidR="00365F50" w:rsidRPr="00C25826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new safe </w:t>
      </w:r>
      <w:r w:rsidR="00761DCD">
        <w:rPr>
          <w:rFonts w:asciiTheme="minorHAnsi" w:eastAsiaTheme="minorHAnsi" w:hAnsiTheme="minorHAnsi" w:cstheme="minorBidi"/>
          <w:sz w:val="22"/>
          <w:szCs w:val="22"/>
        </w:rPr>
        <w:t>activity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plan will</w:t>
      </w:r>
      <w:r w:rsidR="00E741C3" w:rsidRPr="00C25826">
        <w:rPr>
          <w:rFonts w:asciiTheme="minorHAnsi" w:eastAsiaTheme="minorHAnsi" w:hAnsiTheme="minorHAnsi" w:cstheme="minorBidi"/>
          <w:sz w:val="22"/>
          <w:szCs w:val="22"/>
        </w:rPr>
        <w:t xml:space="preserve"> not be permitted to </w:t>
      </w:r>
      <w:r w:rsidR="002C1838">
        <w:rPr>
          <w:rFonts w:asciiTheme="minorHAnsi" w:eastAsiaTheme="minorHAnsi" w:hAnsiTheme="minorHAnsi" w:cstheme="minorBidi"/>
          <w:sz w:val="22"/>
          <w:szCs w:val="22"/>
        </w:rPr>
        <w:t>participate</w:t>
      </w:r>
      <w:r w:rsidR="00E741C3" w:rsidRPr="00C25826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23E5A45" w14:textId="77777777" w:rsidR="00DA3879" w:rsidRPr="00C25826" w:rsidRDefault="00CD50CA" w:rsidP="00FA6B30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EF7E2D" wp14:editId="2DC8721E">
                <wp:simplePos x="0" y="0"/>
                <wp:positionH relativeFrom="page">
                  <wp:posOffset>542290</wp:posOffset>
                </wp:positionH>
                <wp:positionV relativeFrom="paragraph">
                  <wp:posOffset>38735</wp:posOffset>
                </wp:positionV>
                <wp:extent cx="115570" cy="115570"/>
                <wp:effectExtent l="0" t="0" r="17780" b="1778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A591FC" id="Rectangle 17" o:spid="_x0000_s1026" style="position:absolute;margin-left:42.7pt;margin-top:3.05pt;width:9.1pt;height:9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SR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CidhAK1xuVg92yebIDozKOmXx1SelWDGV9aq9uaEwZppcE+ubsQNg6uom37XjNw&#10;T/Zex1odK9sEh1AFdIwtOV1bwo8eUThM09FoAo2joDrLIQLJL5eNdf4t1w0KQoEt5B6dk8Oj853p&#10;xSTEUnojpIRzkkuF2gLP0iyLF5yWggVlxGh325W06EACb+IXkQH6W7PguSSu7uyiqmNUIzzQWoqm&#10;wNPrbZKHKq0Vi+E9EbKTAY1UISqAhqTPUkefH7PBbD1dT7NeNhyve9mgLHvLzSrrjTfpZFS+KVer&#10;Mv0ZAKRZXgvGuAoYLlROs7+jynmoOhJeyXyH1d2WZBO/lyVJ7tOInQJUl39EF+kRGNExa6vZCdhh&#10;dTeb8JaAUGv7HaMW5rLA7tueWI6RfKeAYaFfYZDjJhtNhrCxt5rtrYYoCq4K7DHqxJXvhn9vrNjV&#10;ECmNzVd6CaysRGRMYGyX1ZnLMHsRwfmdCMN9u49Wv1+zxS8AAAD//wMAUEsDBBQABgAIAAAAIQCF&#10;SMFP2wAAAAcBAAAPAAAAZHJzL2Rvd25yZXYueG1sTI49T8MwFEV3JP6D9ZDYqN02RFXIS4UqWDpB&#10;mgG2l9jEEf6IYjcN/x53gvHqXp17yv1iDZvVFAbvENYrAUy5zsvB9QjN6fVhByxEcpKMdwrhRwXY&#10;V7c3JRXSX9y7muvYswRxoSAEHeNYcB46rSyFlR+VS92XnyzFFKeey4kuCW4N3wiRc0uDSw+aRnXQ&#10;qvuuzxbhczk2dBRvQ9Z2H/nLoRZ6Ng3i/d3y/AQsqiX+jeGqn9ShSk6tPzsZmEHYPWZpiZCvgV1r&#10;sc2BtQibbAu8Kvl//+oXAAD//wMAUEsBAi0AFAAGAAgAAAAhALaDOJL+AAAA4QEAABMAAAAAAAAA&#10;AAAAAAAAAAAAAFtDb250ZW50X1R5cGVzXS54bWxQSwECLQAUAAYACAAAACEAOP0h/9YAAACUAQAA&#10;CwAAAAAAAAAAAAAAAAAvAQAAX3JlbHMvLnJlbHNQSwECLQAUAAYACAAAACEAiM/kkX0CAAAVBQAA&#10;DgAAAAAAAAAAAAAAAAAuAgAAZHJzL2Uyb0RvYy54bWxQSwECLQAUAAYACAAAACEAhUjBT9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a 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 xml:space="preserve">communication and 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training plan to ensure everyone is trained in policies and procedures. </w:t>
      </w:r>
    </w:p>
    <w:p w14:paraId="73E25621" w14:textId="0FBA7F10" w:rsidR="00C7195F" w:rsidRPr="00C25826" w:rsidRDefault="00DA3879" w:rsidP="00B8334B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CEC6C8" wp14:editId="0F785363">
                <wp:simplePos x="0" y="0"/>
                <wp:positionH relativeFrom="page">
                  <wp:posOffset>542290</wp:posOffset>
                </wp:positionH>
                <wp:positionV relativeFrom="paragraph">
                  <wp:posOffset>45389</wp:posOffset>
                </wp:positionV>
                <wp:extent cx="115570" cy="115570"/>
                <wp:effectExtent l="0" t="0" r="17780" b="1778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84EF" id="Rectangle 16" o:spid="_x0000_s1026" style="position:absolute;margin-left:42.7pt;margin-top:3.55pt;width:9.1pt;height:9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TY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HArUGpeD3bN5sgGiM4+afnVI6VUNZnxprW5rThiklQb75O5C2Di4irbte83A&#10;Pdl7HWt1rGwTHEIV0DG25HRtCT96ROEwTUejCTSO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Dc&#10;ZFaq2wAAAAcBAAAPAAAAZHJzL2Rvd25yZXYueG1sTI7LTsMwFET3SPyDdZHYUbuvUIXcVKiCTVcQ&#10;soDdTWziCD+i2E3D3+Ou6HI0ozOn2M/WsEmNofcOYbkQwJRrvexdh1B/vD7sgIVITpLxTiH8qgD7&#10;8vamoFz6s3tXUxU7liAu5ISgYxxyzkOrlaWw8INyqfv2o6WY4thxOdI5wa3hKyEybql36UHToA5a&#10;tT/VySJ8zceajuKt3zTtZ/ZyqISeTI14fzc/PwGLao7/Y7joJ3Uok1PjT04GZhB2201aIjwugV1q&#10;sc6ANQir7Rp4WfBr//IPAAD//wMAUEsBAi0AFAAGAAgAAAAhALaDOJL+AAAA4QEAABMAAAAAAAAA&#10;AAAAAAAAAAAAAFtDb250ZW50X1R5cGVzXS54bWxQSwECLQAUAAYACAAAACEAOP0h/9YAAACUAQAA&#10;CwAAAAAAAAAAAAAAAAAvAQAAX3JlbHMvLnJlbHNQSwECLQAUAAYACAAAACEAT0N02H0CAAAVBQAA&#10;DgAAAAAAAAAAAAAAAAAuAgAAZHJzL2Uyb0RvYy54bWxQSwECLQAUAAYACAAAACEA3GRWq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All 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>participants</w:t>
      </w:r>
      <w:r w:rsidRPr="00C25826">
        <w:rPr>
          <w:rFonts w:asciiTheme="minorHAnsi" w:eastAsiaTheme="minorHAnsi" w:hAnsiTheme="minorHAnsi" w:cstheme="minorBidi"/>
          <w:sz w:val="22"/>
          <w:szCs w:val="22"/>
        </w:rPr>
        <w:t xml:space="preserve"> have received the policies for staying home when sick.</w:t>
      </w:r>
    </w:p>
    <w:p w14:paraId="4D0F2D58" w14:textId="77777777" w:rsidR="008A4E55" w:rsidRPr="003D1DF7" w:rsidRDefault="00DA3879" w:rsidP="00501B02">
      <w:pPr>
        <w:pStyle w:val="Heading1"/>
        <w:spacing w:before="112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6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: Monitor and update your plans as necessary</w:t>
      </w:r>
    </w:p>
    <w:p w14:paraId="5A4B5E76" w14:textId="77777777" w:rsidR="008A4E55" w:rsidRPr="00C25826" w:rsidRDefault="00DA3879" w:rsidP="00501B02">
      <w:pPr>
        <w:pStyle w:val="BodyText"/>
        <w:spacing w:before="105"/>
        <w:ind w:left="149" w:right="242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Things may change as your </w:t>
      </w:r>
      <w:r w:rsidR="00103C61">
        <w:rPr>
          <w:rFonts w:asciiTheme="minorHAnsi" w:hAnsiTheme="minorHAnsi" w:cstheme="minorHAnsi"/>
          <w:w w:val="105"/>
          <w:sz w:val="22"/>
          <w:szCs w:val="22"/>
        </w:rPr>
        <w:t>activity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103C61">
        <w:rPr>
          <w:rFonts w:asciiTheme="minorHAnsi" w:hAnsiTheme="minorHAnsi" w:cstheme="minorHAnsi"/>
          <w:w w:val="105"/>
          <w:sz w:val="22"/>
          <w:szCs w:val="22"/>
        </w:rPr>
        <w:t>gets underway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. If you identify a new area of concern, or if it seems like something isn’t working, take steps to update your policies and procedures. </w:t>
      </w:r>
    </w:p>
    <w:p w14:paraId="1873B860" w14:textId="77777777" w:rsidR="00382BBA" w:rsidRPr="00C25826" w:rsidRDefault="00382BBA" w:rsidP="008377A9">
      <w:pPr>
        <w:pStyle w:val="BodyText"/>
        <w:spacing w:before="120"/>
        <w:ind w:left="144" w:firstLine="576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969AE6" wp14:editId="726D9DAB">
                <wp:simplePos x="0" y="0"/>
                <wp:positionH relativeFrom="page">
                  <wp:posOffset>542290</wp:posOffset>
                </wp:positionH>
                <wp:positionV relativeFrom="paragraph">
                  <wp:posOffset>105079</wp:posOffset>
                </wp:positionV>
                <wp:extent cx="115570" cy="115570"/>
                <wp:effectExtent l="0" t="0" r="17780" b="1778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E2DA" id="Rectangle 12" o:spid="_x0000_s1026" style="position:absolute;margin-left:42.7pt;margin-top:8.25pt;width:9.1pt;height:9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RpfgIAABUF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0l&#10;JYZ12KNPWDVmNlqSfBIL1Dtfot2je4AI0bt3ln/1xNhFi2byHsD2rWQC08qjffbsQtx4vErW/Xsr&#10;0D3bBptqtW+giw6xCmSfWvJ0aoncB8LxMM+n02tsHEfVQY4RWHm87MCHN9J2JAoVBcw9OWe7dz4M&#10;pkeTGMvYldIaz1mpDekrepMXRbrgrVYiKhNG2KwXGsiORd6kLyFD9Odm0XPNfDvYJdXAqE4FpLVW&#10;XUVnp9usjFVaGpHCB6b0ICMabWJUBI1JH6SBPj9uxjfL2XJWjIrJ1XJUjOt6dL9aFKOrVX49rS/r&#10;xaLOf0YAeVG2SghpIoYjlfPi76hyGKqBhCcyP8Pqz0uySt/LkmTP00idQlTHf0KX6BEZMTBrbcUT&#10;sgPsMJv4lqDQWvhOSY9zWVH/bctAUqLfGmRY7Fcc5LQpptcT3MC5Zn2uYYajq4oGSgZxEYbh3zpQ&#10;mxYj5an5xt4jKxuVGBMZO2R14DLOXkJweCficJ/vk9Xv12z+CwAA//8DAFBLAwQUAAYACAAAACEA&#10;om2CG90AAAAIAQAADwAAAGRycy9kb3ducmV2LnhtbEyPwU7DMBBE70j8g7VI3KgNTUMV4lSogktP&#10;EHKA2yY2cYS9jmI3DX+Pe6LH2RnNvC13i7Ns1lMYPEm4XwlgmjqvBuolNB+vd1tgISIptJ60hF8d&#10;YFddX5VYKH+idz3XsWephEKBEkyMY8F56Ix2GFZ+1JS8bz85jElOPVcTnlK5s/xBiJw7HCgtGBz1&#10;3ujupz46CV/LocGDeBuytvvMX/a1MLNtpLy9WZ6fgEW9xP8wnPETOlSJqfVHUoFZCdtNlpLpnm+A&#10;nX2xzoG1EtbZI/Cq5JcPVH8AAAD//wMAUEsBAi0AFAAGAAgAAAAhALaDOJL+AAAA4QEAABMAAAAA&#10;AAAAAAAAAAAAAAAAAFtDb250ZW50X1R5cGVzXS54bWxQSwECLQAUAAYACAAAACEAOP0h/9YAAACU&#10;AQAACwAAAAAAAAAAAAAAAAAvAQAAX3JlbHMvLnJlbHNQSwECLQAUAAYACAAAACEAmOTkaX4CAAAV&#10;BQAADgAAAAAAAAAAAAAAAAAuAgAAZHJzL2Uyb0RvYy54bWxQSwECLQAUAAYACAAAACEAom2CG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a plan in place to monitor risks. We make changes to our policies and procedures as necessary. </w:t>
      </w:r>
    </w:p>
    <w:p w14:paraId="2A74F6BF" w14:textId="77777777" w:rsidR="008A4E55" w:rsidRPr="00C25826" w:rsidRDefault="00382BBA" w:rsidP="00FD6C14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434B5E" wp14:editId="6AAF082C">
                <wp:simplePos x="0" y="0"/>
                <wp:positionH relativeFrom="page">
                  <wp:posOffset>542290</wp:posOffset>
                </wp:positionH>
                <wp:positionV relativeFrom="paragraph">
                  <wp:posOffset>53340</wp:posOffset>
                </wp:positionV>
                <wp:extent cx="115570" cy="115570"/>
                <wp:effectExtent l="0" t="0" r="17780" b="177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8D71F4" id="Rectangle 11" o:spid="_x0000_s1026" style="position:absolute;margin-left:42.7pt;margin-top:4.2pt;width:9.1pt;height:9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+A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Q0x&#10;UqSBGX2CrhG1kxylaWhQa1wOfs/myQaIzjxq+tUhpVc1uPGltbqtOWFQVvRP7g4ExcFRtG3fawbh&#10;yd7r2KtjZZsQELqAjnEkp+tI+NEjCj/TdDSawOAomM4yVJSQ/HLYWOffct2gIBTYQu0xODk8Ot+5&#10;XlxCLqU3Qso4dalQW+BZmmXxgNNSsGCMGO1uu5IWHUjgTXxCJyDvnVuIXBJXd37R1DGqER5oLUVT&#10;4On1NMlDl9aKxfSeCNnJEFWqkBVAQ9FnqaPPj9lgtp6up1kvG47XvWxQlr3lZpX1xpt0MirflKtV&#10;mf4MANIsrwVjXAUMFyqn2d9R5bxUHQmvZL7D6m5bsonPy5Yk92XEjgGqyzeii/QIjOiYtdXsBOyw&#10;uttNuEtAqLX9jlELe1lg921PLMdIvlPAsDCvsMhRyUaTISj21rK9tRBFIVSBPUaduPLd8u+NFbsa&#10;MqVx+EovgZWViIwJjO2qgrqDArsXEZzvibDct3r0+n2bLX4BAAD//wMAUEsDBBQABgAIAAAAIQAP&#10;7MF+2gAAAAcBAAAPAAAAZHJzL2Rvd25yZXYueG1sTI4xT8MwFIR3JP6D9ZDYqE0pVhXiVKiCpROk&#10;GWBz4kccYT9HsZuGf487wXQ63enuK3eLd2zGKQ6BFNyvBDCkLpiBegXN8fVuCywmTUa7QKjgByPs&#10;quurUhcmnOkd5zr1LI9QLLQCm9JYcB47i17HVRiRcvYVJq9TtlPPzaTPedw7vhZCcq8Hyg9Wj7i3&#10;2H3XJ6/gczk0+iDehk3bfciXfS3s7Bqlbm+W5ydgCZf0V4YLfkaHKjO14UQmMqdg+7jJzaxZLrF4&#10;kMBaBWspgVcl/89f/QIAAP//AwBQSwECLQAUAAYACAAAACEAtoM4kv4AAADhAQAAEwAAAAAAAAAA&#10;AAAAAAAAAAAAW0NvbnRlbnRfVHlwZXNdLnhtbFBLAQItABQABgAIAAAAIQA4/SH/1gAAAJQBAAAL&#10;AAAAAAAAAAAAAAAAAC8BAABfcmVscy8ucmVsc1BLAQItABQABgAIAAAAIQANEE+AfQIAABUFAAAO&#10;AAAAAAAAAAAAAAAAAC4CAABkcnMvZTJvRG9jLnhtbFBLAQItABQABgAIAAAAIQAP7MF+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>Individuals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 know who to go to with health and safety concerns.</w:t>
      </w:r>
    </w:p>
    <w:p w14:paraId="5590774B" w14:textId="00A948BB" w:rsidR="008A4E55" w:rsidRPr="00B8334B" w:rsidRDefault="00CD50CA" w:rsidP="00B8334B">
      <w:pPr>
        <w:pStyle w:val="BodyText"/>
        <w:spacing w:before="32"/>
        <w:ind w:left="149" w:firstLine="571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D97493" wp14:editId="4C5A0E28">
                <wp:simplePos x="0" y="0"/>
                <wp:positionH relativeFrom="page">
                  <wp:posOffset>542290</wp:posOffset>
                </wp:positionH>
                <wp:positionV relativeFrom="paragraph">
                  <wp:posOffset>50800</wp:posOffset>
                </wp:positionV>
                <wp:extent cx="115570" cy="115570"/>
                <wp:effectExtent l="0" t="0" r="17780" b="177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91DD40" id="Rectangle 10" o:spid="_x0000_s1026" style="position:absolute;margin-left:42.7pt;margin-top:4pt;width:9.1pt;height:9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cfAIAABUFAAAOAAAAZHJzL2Uyb0RvYy54bWysVFFv2yAQfp+0/4B4Txwyp02sOlUUJ9Ok&#10;bqvW7QcQwDEaBgYkTlftv+/ASZquL9M0P+CDO+7uu/uOm9tDq9BeOC+NLjEZjjASmhku9bbE376u&#10;B1OMfKCaU2W0KPGj8Ph2/vbNTWcLMTaNUVw4BE60Lzpb4iYEW2SZZ41oqR8aKzQoa+NaGmDrthl3&#10;tAPvrcrGo9FV1hnHrTNMeA+nVa/E8+S/rgULn+vai4BUiSG3kFaX1k1cs/kNLbaO2kayYxr0H7Jo&#10;qdQQ9OyqooGinZOvXLWSOeNNHYbMtJmpa8lEwgBoyOgPNA8NtSJhgeJ4ey6T/39u2af9vUOSQ+8I&#10;Rpq20KMvUDWqt0ogkgrUWV+A3YO9dxGit3eGffdIm2UDZmLhnOkaQTmkRWJBsxcX4sbDVbTpPhoO&#10;7ukumFSrQ+3a6BCqgA6pJY/nlohDQAwOCZlMrqFxDFRHOUagxemydT68F6ZFUSixg9yTc7q/86E3&#10;PZnEWNqspVKp60qjrsQzkufpgjdK8qhMGN12s1QO7WnkTfoSMkB/aRY9V9Q3vV1S9YxqZQBaK9mW&#10;eHq+TYtYpZXmKXygUvUyoFE6RgXQkPRR6unzNBvNVtPVNB/k46vVIB9V1WCxXuaDqzW5nlTvquWy&#10;Ir8iAJIXjeRc6IjhRGWS/x1VjkPVk/BM5hdY/WVJ1ul7XZLsZRqpU4Dq9E/oEj0iI+KQ+mJj+COw&#10;w5l+NuEtAaEx7idGHcxlif2PHXUCI/VBA8Niv+Igp00+uR7Dxl1qNpcaqhm4KnHAqBeXoR/+nXVy&#10;20AkkpqvzQJYWcvEmOesjlyG2UsIju9EHO7LfbJ6fs3mvwEAAP//AwBQSwMEFAAGAAgAAAAhAHq5&#10;+a/cAAAABwEAAA8AAABkcnMvZG93bnJldi54bWxMj81OwzAQhO9IvIO1SNyoTShRFeJUqIJLTyXN&#10;AW5OvMQR/oliNw1v3+0JTqPVjGa+LbeLs2zGKQ7BS3hcCWDou6AH30toju8PG2AxKa+VDR4l/GKE&#10;bXV7U6pCh7P/wLlOPaMSHwslwaQ0FpzHzqBTcRVG9OR9h8mpROfUcz2pM5U7yzMhcu7U4GnBqBF3&#10;Bruf+uQkfC37Ru3FYVi33Wf+tquFmW0j5f3d8voCLOGS/sJwxSd0qIipDSevI7MSNs9rSpLSR1db&#10;POXAWglZngGvSv6fv7oAAAD//wMAUEsBAi0AFAAGAAgAAAAhALaDOJL+AAAA4QEAABMAAAAAAAAA&#10;AAAAAAAAAAAAAFtDb250ZW50X1R5cGVzXS54bWxQSwECLQAUAAYACAAAACEAOP0h/9YAAACUAQAA&#10;CwAAAAAAAAAAAAAAAAAvAQAAX3JlbHMvLnJlbHNQSwECLQAUAAYACAAAACEAUzSU3HwCAAAVBQAA&#10;DgAAAAAAAAAAAAAAAAAuAgAAZHJzL2Uyb0RvYy54bWxQSwECLQAUAAYACAAAACEAern5r9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When resolving safety issues, we will involve 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 xml:space="preserve">designated 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health and 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>safety representatives</w:t>
      </w:r>
      <w:r w:rsidR="008B3C2E">
        <w:rPr>
          <w:rFonts w:asciiTheme="minorHAnsi" w:eastAsiaTheme="minorHAnsi" w:hAnsiTheme="minorHAnsi" w:cstheme="minorBidi"/>
          <w:sz w:val="22"/>
          <w:szCs w:val="22"/>
        </w:rPr>
        <w:t>.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23D4A12" w14:textId="77777777" w:rsidR="008A4E55" w:rsidRPr="003D1DF7" w:rsidRDefault="00DA3879" w:rsidP="00B8334B">
      <w:pPr>
        <w:pStyle w:val="Heading1"/>
        <w:spacing w:before="120"/>
        <w:ind w:left="115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7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: Assess and address risks from resuming operations</w:t>
      </w:r>
    </w:p>
    <w:p w14:paraId="244F5581" w14:textId="77777777" w:rsidR="008A4E55" w:rsidRPr="00C25826" w:rsidRDefault="00DA3879" w:rsidP="00501B02">
      <w:pPr>
        <w:pStyle w:val="BodyText"/>
        <w:spacing w:before="107"/>
        <w:ind w:left="111" w:right="418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If your </w:t>
      </w:r>
      <w:r w:rsidR="00103C61">
        <w:rPr>
          <w:rFonts w:asciiTheme="minorHAnsi" w:hAnsiTheme="minorHAnsi" w:cstheme="minorHAnsi"/>
          <w:w w:val="105"/>
          <w:sz w:val="22"/>
          <w:szCs w:val="22"/>
        </w:rPr>
        <w:t>activity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 xml:space="preserve"> has not been operating for a period of time during the COVID-19 pandemic, you may need to manage risks arising from restarting your </w:t>
      </w:r>
      <w:r w:rsidR="006058C7" w:rsidRPr="00C25826">
        <w:rPr>
          <w:rFonts w:asciiTheme="minorHAnsi" w:hAnsiTheme="minorHAnsi" w:cstheme="minorHAnsi"/>
          <w:w w:val="105"/>
          <w:sz w:val="22"/>
          <w:szCs w:val="22"/>
        </w:rPr>
        <w:t>program</w:t>
      </w:r>
      <w:r w:rsidRPr="00C2582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8FFBD9" w14:textId="77777777" w:rsidR="008A4E55" w:rsidRPr="00C25826" w:rsidRDefault="00CD50CA" w:rsidP="008377A9">
      <w:pPr>
        <w:pStyle w:val="BodyText"/>
        <w:spacing w:before="120"/>
        <w:ind w:left="144" w:firstLine="576"/>
        <w:rPr>
          <w:rFonts w:asciiTheme="minorHAnsi" w:eastAsiaTheme="minorHAnsi" w:hAnsiTheme="minorHAnsi" w:cstheme="minorBid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DDFDCE" wp14:editId="6FB9476D">
                <wp:simplePos x="0" y="0"/>
                <wp:positionH relativeFrom="page">
                  <wp:posOffset>542290</wp:posOffset>
                </wp:positionH>
                <wp:positionV relativeFrom="paragraph">
                  <wp:posOffset>101296</wp:posOffset>
                </wp:positionV>
                <wp:extent cx="115570" cy="115570"/>
                <wp:effectExtent l="0" t="0" r="17780" b="177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D6EB" id="Rectangle 9" o:spid="_x0000_s1026" style="position:absolute;margin-left:42.7pt;margin-top:8pt;width:9.1pt;height:9.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5M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W6tMal4PZs3myAaEzj5p+dUjpVQ1WfGmtbmtOGGSVBvvk7kLYOLiKtu17zcA7&#10;2XsdS3WsbBMcQhHQMXbkdO0IP3pE4TBNR6MJJEZBdZZDBJJfLhvr/FuuGxSEAltIPTonh0fnO9OL&#10;SYil9EZICecklwq1BZ6lWRYvOC0FC8qI0e62K2nRgQTaxC8iA/S3ZsFzSVzd2UVVR6hGeGC1FE2B&#10;p9fbJA9VWisWw3siZCcDGqlCVAANSZ+ljj0/ZoPZerqeZr1sOF73skFZ9pabVdYbb9LJqHxTrlZl&#10;+jMASLO8FoxxFTBcmJxmf8eU80x1HLxy+Q6ruy3JJn4vS5LcpxE7Bagu/4gu0iMwomPWVrMTsMPq&#10;bjThKQGh1vY7Ri2MZYHdtz2xHCP5TgHDQr/CHMdNNpoMYWNvNdtbDVEUXBXYY9SJK9/N/t5Ysash&#10;Uhqbr/QSWFmJyJjA2C6rM5dh9CKC8zMRZvt2H61+P2aLXwAAAP//AwBQSwMEFAAGAAgAAAAhABps&#10;KIjdAAAACAEAAA8AAABkcnMvZG93bnJldi54bWxMj81OwzAQhO9IvIO1SNyoTRuiKsSpUAWXniDk&#10;ADcn3sZR/RPFbhrenu0Jjjszmv2m3C3OshmnOAQv4XElgKHvgh58L6H5fHvYAotJea1s8CjhByPs&#10;qtubUhU6XPwHznXqGZX4WCgJJqWx4Dx2Bp2KqzCiJ+8YJqcSnVPP9aQuVO4sXwuRc6cGTx+MGnFv&#10;sDvVZyfhezk06iDeh6ztvvLXfS3MbBsp7++Wl2dgCZf0F4YrPqFDRUxtOHsdmZWwfcooSXpOk66+&#10;2OTAWgmbbA28Kvn/AdUvAAAA//8DAFBLAQItABQABgAIAAAAIQC2gziS/gAAAOEBAAATAAAAAAAA&#10;AAAAAAAAAAAAAABbQ29udGVudF9UeXBlc10ueG1sUEsBAi0AFAAGAAgAAAAhADj9If/WAAAAlAEA&#10;AAsAAAAAAAAAAAAAAAAALwEAAF9yZWxzLy5yZWxzUEsBAi0AFAAGAAgAAAAhAOUYvkx8AgAAFAUA&#10;AA4AAAAAAAAAAAAAAAAALgIAAGRycy9lMm9Eb2MueG1sUEsBAi0AFAAGAAgAAAAhABpsKIj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We have a</w:t>
      </w:r>
      <w:r w:rsidR="00103C61">
        <w:rPr>
          <w:rFonts w:asciiTheme="minorHAnsi" w:eastAsiaTheme="minorHAnsi" w:hAnsiTheme="minorHAnsi" w:cstheme="minorBidi"/>
          <w:sz w:val="22"/>
          <w:szCs w:val="22"/>
        </w:rPr>
        <w:t>n education or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 training plan for new </w:t>
      </w:r>
      <w:r w:rsidR="00103C61">
        <w:rPr>
          <w:rFonts w:asciiTheme="minorHAnsi" w:eastAsiaTheme="minorHAnsi" w:hAnsiTheme="minorHAnsi" w:cstheme="minorBidi"/>
          <w:sz w:val="22"/>
          <w:szCs w:val="22"/>
        </w:rPr>
        <w:t>participants and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 xml:space="preserve"> volunteers</w:t>
      </w:r>
      <w:r w:rsidR="00103C61">
        <w:rPr>
          <w:rFonts w:asciiTheme="minorHAnsi" w:eastAsiaTheme="minorHAnsi" w:hAnsiTheme="minorHAnsi" w:cstheme="minorBidi"/>
          <w:sz w:val="22"/>
          <w:szCs w:val="22"/>
        </w:rPr>
        <w:t>, or those with new roles</w: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8BD8056" w14:textId="113F4B8C" w:rsidR="008A4E55" w:rsidRPr="00C25826" w:rsidRDefault="00382BBA" w:rsidP="00382BBA">
      <w:pPr>
        <w:pStyle w:val="BodyText"/>
        <w:spacing w:before="32"/>
        <w:ind w:left="149" w:firstLine="571"/>
        <w:rPr>
          <w:rFonts w:asciiTheme="minorHAnsi" w:hAnsiTheme="minorHAnsi" w:cstheme="minorHAnsi"/>
          <w:sz w:val="22"/>
          <w:szCs w:val="22"/>
        </w:rPr>
      </w:pPr>
      <w:r w:rsidRPr="00C2582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9B0DF0" wp14:editId="5972A539">
                <wp:simplePos x="0" y="0"/>
                <wp:positionH relativeFrom="page">
                  <wp:posOffset>542290</wp:posOffset>
                </wp:positionH>
                <wp:positionV relativeFrom="paragraph">
                  <wp:posOffset>46355</wp:posOffset>
                </wp:positionV>
                <wp:extent cx="115570" cy="115570"/>
                <wp:effectExtent l="0" t="0" r="17780" b="177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B18BA7" id="Rectangle 6" o:spid="_x0000_s1026" style="position:absolute;margin-left:42.7pt;margin-top:3.65pt;width:9.1pt;height:9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Zg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qH8rTG5WD1bJ5sAOjMo6ZfHVJ6VYMVX1qr25oTBkmlwT65uxA2Dq6ibfteM/BO&#10;9l7HSh0r2wSHUAN0jA05XRvCjx5ROEzT0WgCbaOgOsshAskvl411/i3XDQpCgS2kHp2Tw6PznenF&#10;JMRSeiOkhHOSS4XaAs/SLIsXnJaCBWXEaHfblbToQAJr4heRAfpbs+C5JK7u7KKq41MjPJBaiqbA&#10;0+ttkocqrRWL4T0RspMBjVQhKoCGpM9SR54fs8FsPV1Ps142HK972aAse8vNKuuNN+lkVL4pV6sy&#10;/RkApFleC8a4ChguRE6zvyPKeaQ6Cl6pfIfV3ZZkE7+XJUnu04idAlSXf0QX6REY0TFrq9kJ2GF1&#10;N5nwkoBQa/sdoxamssDu255YjpF8p4BhoV9hjOMmG02GsLG3mu2thigKrgrsMerEle9Gf2+s2NUQ&#10;KY3NV3oJrKxEZExgbJfVmcsweRHB+ZUIo327j1a/37LFLwAAAP//AwBQSwMEFAAGAAgAAAAhAKTA&#10;GsbcAAAABwEAAA8AAABkcnMvZG93bnJldi54bWxMjj1PwzAURXck/oP1kNioTduEKuSlQhUsnSBk&#10;gO0lNnGEP6LYTcO/x51gvLpX555yv1jDZjWFwTuE+5UAplzn5eB6hOb95W4HLERykox3CuFHBdhX&#10;11clFdKf3Zua69izBHGhIAQd41hwHjqtLIWVH5VL3ZefLMUUp57Lic4Jbg1fC5FzS4NLD5pGddCq&#10;+65PFuFzOTZ0FK/Dtu0+8udDLfRsGsTbm+XpEVhUS/wbw0U/qUOVnFp/cjIwg7DLtmmJ8LABdqnF&#10;JgfWIqyzDHhV8v/+1S8AAAD//wMAUEsBAi0AFAAGAAgAAAAhALaDOJL+AAAA4QEAABMAAAAAAAAA&#10;AAAAAAAAAAAAAFtDb250ZW50X1R5cGVzXS54bWxQSwECLQAUAAYACAAAACEAOP0h/9YAAACUAQAA&#10;CwAAAAAAAAAAAAAAAAAvAQAAX3JlbHMvLnJlbHNQSwECLQAUAAYACAAAACEA95+2YHwCAAATBQAA&#10;DgAAAAAAAAAAAAAAAAAuAgAAZHJzL2Uyb0RvYy54bWxQSwECLQAUAAYACAAAACEApMAaxt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DA3879" w:rsidRPr="00C25826">
        <w:rPr>
          <w:rFonts w:asciiTheme="minorHAnsi" w:eastAsiaTheme="minorHAnsi" w:hAnsiTheme="minorHAnsi" w:cstheme="minorBidi"/>
          <w:sz w:val="22"/>
          <w:szCs w:val="22"/>
        </w:rPr>
        <w:t xml:space="preserve">We have identified a safe process for </w:t>
      </w:r>
      <w:r w:rsidR="006058C7" w:rsidRPr="00C25826">
        <w:rPr>
          <w:rFonts w:asciiTheme="minorHAnsi" w:eastAsiaTheme="minorHAnsi" w:hAnsiTheme="minorHAnsi" w:cstheme="minorBidi"/>
          <w:sz w:val="22"/>
          <w:szCs w:val="22"/>
        </w:rPr>
        <w:t>cleaning</w:t>
      </w:r>
      <w:r w:rsidR="006058C7" w:rsidRPr="00C2582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8F1282D" w14:textId="77777777" w:rsidR="00E741C3" w:rsidRPr="00C25826" w:rsidRDefault="00E741C3" w:rsidP="00501B02">
      <w:pPr>
        <w:pStyle w:val="BodyText"/>
        <w:spacing w:before="17"/>
        <w:ind w:left="0"/>
        <w:rPr>
          <w:rFonts w:asciiTheme="minorHAnsi" w:hAnsiTheme="minorHAnsi" w:cstheme="minorHAnsi"/>
          <w:sz w:val="22"/>
          <w:szCs w:val="22"/>
        </w:rPr>
      </w:pPr>
    </w:p>
    <w:p w14:paraId="369F2462" w14:textId="17ECBF54" w:rsidR="00E741C3" w:rsidRPr="003D1DF7" w:rsidRDefault="00E741C3" w:rsidP="00E741C3">
      <w:pPr>
        <w:pStyle w:val="Heading1"/>
        <w:spacing w:before="1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Step </w:t>
      </w:r>
      <w:r w:rsidR="00097997"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8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: Provide your municipal host with your COVID</w:t>
      </w:r>
      <w:r w:rsidR="008B3C2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-19</w:t>
      </w:r>
      <w:r w:rsidRPr="003D1D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Safety Plan</w:t>
      </w:r>
    </w:p>
    <w:p w14:paraId="12439BDF" w14:textId="1CDE2507" w:rsidR="00103C61" w:rsidRDefault="006379D1" w:rsidP="008377A9">
      <w:pPr>
        <w:pStyle w:val="BodyText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6379D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397146" wp14:editId="0352527F">
                <wp:simplePos x="0" y="0"/>
                <wp:positionH relativeFrom="page">
                  <wp:posOffset>542290</wp:posOffset>
                </wp:positionH>
                <wp:positionV relativeFrom="paragraph">
                  <wp:posOffset>107646</wp:posOffset>
                </wp:positionV>
                <wp:extent cx="115570" cy="115570"/>
                <wp:effectExtent l="0" t="0" r="17780" b="1778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6CF9" id="Rectangle 6" o:spid="_x0000_s1026" style="position:absolute;margin-left:42.7pt;margin-top:8.5pt;width:9.1pt;height:9.1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rT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mYY&#10;KdJAjz5B1YjaSY7GoT6tcTmYPZsnGxA686jpV4eUXtVgxZfW6rbmhEFWabBP7i6EjYOraNu+1wy8&#10;k73XsVTHyjbBIRQBHWNHTteO8KNHFA7TdDSaQN8oqM5yiEDyy2VjnX/LdYOCUGALqUfn5PDofGd6&#10;MQmxlN4IKeGc5FKhtsCzNMviBaelYEEZMdrddiUtOpBAm/hFZID+1ix4LomrO7uo6gjVCA+slqIp&#10;8PR6m+ShSmvFYnhPhOxkQCNViAqgIemz1LHnx2wwW0/X06yXDcfrXjYoy95ys8p64006GZVvytWq&#10;TH8GAGmW14IxrgKGC5PT7O+Ycp6pjoNXLt9hdbcl2cTvZUmS+zRipwDV5R/RRXoERnTM2mp2AnZY&#10;3Y0mPCUg1Np+x6iFsSyw+7YnlmMk3ylgWOhXmOO4yUaTIWzsrWZ7qyGKgqsCe4w6ceW72d8bK3Y1&#10;REpj85VeAisrERkTGNtldeYyjF5EcH4mwmzf7qPV78ds8QsAAP//AwBQSwMEFAAGAAgAAAAhAENA&#10;v23dAAAACAEAAA8AAABkcnMvZG93bnJldi54bWxMj0tPwzAQhO9I/AdrkbhRmz5ClcapUAWXniDk&#10;QG+b2MQRfkSxm4Z/z/YEx50ZzX5T7Gdn2aTH2Acv4XEhgGnfBtX7TkL98fqwBRYTeoU2eC3hR0fY&#10;l7c3BeYqXPy7nqrUMSrxMUcJJqUh5zy2RjuMizBoT95XGB0mOseOqxEvVO4sXwqRcYe9pw8GB30w&#10;uv2uzk7CaT7WeBRv/bppP7OXQyXMZGsp7+/m5x2wpOf0F4YrPqFDSUxNOHsVmZWw3awpSfoTTbr6&#10;YpUBaySsNkvgZcH/Dyh/AQAA//8DAFBLAQItABQABgAIAAAAIQC2gziS/gAAAOEBAAATAAAAAAAA&#10;AAAAAAAAAAAAAABbQ29udGVudF9UeXBlc10ueG1sUEsBAi0AFAAGAAgAAAAhADj9If/WAAAAlAEA&#10;AAsAAAAAAAAAAAAAAAAALwEAAF9yZWxzLy5yZWxzUEsBAi0AFAAGAAgAAAAhAHK8GtN8AgAAFAUA&#10;AA4AAAAAAAAAAAAAAAAALgIAAGRycy9lMm9Eb2MueG1sUEsBAi0AFAAGAAgAAAAhAENAv23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379D1">
        <w:rPr>
          <w:rFonts w:asciiTheme="minorHAnsi" w:eastAsiaTheme="minorHAnsi" w:hAnsiTheme="minorHAnsi" w:cstheme="minorBidi"/>
          <w:sz w:val="22"/>
          <w:szCs w:val="22"/>
        </w:rPr>
        <w:t xml:space="preserve">We understand that </w:t>
      </w:r>
      <w:r w:rsidRPr="006379D1">
        <w:rPr>
          <w:rFonts w:asciiTheme="minorHAnsi" w:hAnsiTheme="minorHAnsi" w:cstheme="minorHAnsi"/>
          <w:sz w:val="22"/>
          <w:szCs w:val="22"/>
        </w:rPr>
        <w:t xml:space="preserve">before we </w:t>
      </w:r>
      <w:r w:rsidR="008B3C2E">
        <w:rPr>
          <w:rFonts w:asciiTheme="minorHAnsi" w:hAnsiTheme="minorHAnsi" w:cstheme="minorHAnsi"/>
          <w:sz w:val="22"/>
          <w:szCs w:val="22"/>
        </w:rPr>
        <w:t>will</w:t>
      </w:r>
      <w:r w:rsidR="008B3C2E" w:rsidRPr="006379D1">
        <w:rPr>
          <w:rFonts w:asciiTheme="minorHAnsi" w:hAnsiTheme="minorHAnsi" w:cstheme="minorHAnsi"/>
          <w:sz w:val="22"/>
          <w:szCs w:val="22"/>
        </w:rPr>
        <w:t xml:space="preserve"> </w:t>
      </w:r>
      <w:r w:rsidRPr="006379D1">
        <w:rPr>
          <w:rFonts w:asciiTheme="minorHAnsi" w:hAnsiTheme="minorHAnsi" w:cstheme="minorHAnsi"/>
          <w:sz w:val="22"/>
          <w:szCs w:val="22"/>
        </w:rPr>
        <w:t xml:space="preserve">be permitted to </w:t>
      </w:r>
      <w:r w:rsidR="00103C61">
        <w:rPr>
          <w:rFonts w:asciiTheme="minorHAnsi" w:hAnsiTheme="minorHAnsi" w:cstheme="minorHAnsi"/>
          <w:sz w:val="22"/>
          <w:szCs w:val="22"/>
        </w:rPr>
        <w:t>participate in our activity</w:t>
      </w:r>
      <w:r w:rsidRPr="006379D1">
        <w:rPr>
          <w:rFonts w:asciiTheme="minorHAnsi" w:hAnsiTheme="minorHAnsi" w:cstheme="minorHAnsi"/>
          <w:sz w:val="22"/>
          <w:szCs w:val="22"/>
        </w:rPr>
        <w:t xml:space="preserve"> on or in municipal recreation</w:t>
      </w:r>
      <w:r w:rsidR="004301E2">
        <w:rPr>
          <w:rFonts w:asciiTheme="minorHAnsi" w:hAnsiTheme="minorHAnsi" w:cstheme="minorHAnsi"/>
          <w:sz w:val="22"/>
          <w:szCs w:val="22"/>
        </w:rPr>
        <w:t xml:space="preserve">, our safety plan must be submitted to the </w:t>
      </w:r>
      <w:r w:rsidR="00103C61">
        <w:rPr>
          <w:rFonts w:asciiTheme="minorHAnsi" w:hAnsiTheme="minorHAnsi" w:cstheme="minorHAnsi"/>
          <w:sz w:val="22"/>
          <w:szCs w:val="22"/>
        </w:rPr>
        <w:t>Municipality</w:t>
      </w:r>
      <w:r w:rsidRPr="006379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BF6C70" w14:textId="77777777" w:rsidR="00647389" w:rsidRPr="00423709" w:rsidRDefault="00423709" w:rsidP="00423709">
      <w:pPr>
        <w:pStyle w:val="BodyText"/>
        <w:spacing w:before="32"/>
        <w:ind w:left="149" w:firstLine="571"/>
        <w:rPr>
          <w:rFonts w:asciiTheme="minorHAnsi" w:hAnsiTheme="minorHAnsi" w:cstheme="minorHAnsi"/>
          <w:sz w:val="22"/>
          <w:szCs w:val="22"/>
        </w:rPr>
      </w:pPr>
      <w:r w:rsidRPr="0042370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3A1F57" wp14:editId="14126D3F">
                <wp:simplePos x="0" y="0"/>
                <wp:positionH relativeFrom="page">
                  <wp:posOffset>542290</wp:posOffset>
                </wp:positionH>
                <wp:positionV relativeFrom="paragraph">
                  <wp:posOffset>38404</wp:posOffset>
                </wp:positionV>
                <wp:extent cx="115570" cy="115570"/>
                <wp:effectExtent l="0" t="0" r="17780" b="1778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0354" id="Rectangle 6" o:spid="_x0000_s1026" style="position:absolute;margin-left:42.7pt;margin-top:3pt;width:9.1pt;height:9.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aX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iYY&#10;KdJAjz5B1YjaSY7GoT6tcTmYPZsnGxA686jpV4eUXtVgxZfW6rbmhEFWabBP7i6EjYOraNu+1wy8&#10;k73XsVTHyjbBIRQBHWNHTteO8KNHFA7TdDSaQN8oqM5yiEDyy2VjnX/LdYOCUGALqUfn5PDofGd6&#10;MQmxlN4IKeGc5FKhtsCzNMviBaelYEEZMdrddiUtOpBAm/hFZID+1ix4LomrO7uo6gjVCA+slqIp&#10;8PR6m+ShSmvFYnhPhOxkQCNViAqgIemz1LHnx2wwW0/X06yXDcfrXjYoy95ys8p64006GZVvytWq&#10;TH8GAGmW14IxrgKGC5PT7O+Ycp6pjoNXLt9hdbcl2cTvZUmS+zRipwDV5R/RRXoERnTM2mp2AnZY&#10;3Y0mPCUg1Np+x6iFsSyw+7YnlmMk3ylgWOhXmOO4yUaTIWzsrWZ7qyGKgqsCe4w6ceW72d8bK3Y1&#10;REpj85VeAisrERkTGNtldeYyjF5EcH4mwmzf7qPV78ds8QsAAP//AwBQSwMEFAAGAAgAAAAhAEgc&#10;Uw3bAAAABwEAAA8AAABkcnMvZG93bnJldi54bWxMjzFPwzAUhHck/oP1kNioTQhRFeJUqIKlE6QZ&#10;YHuJTRxhP0exm4Z/jzvBeLrT3XfVbnWWLXoOoycJ9xsBTFPv1UiDhPb4ercFFiKSQutJS/jRAXb1&#10;9VWFpfJnetdLEweWSiiUKMHEOJWch95oh2HjJ03J+/Kzw5jkPHA14zmVO8szIQrucKS0YHDSe6P7&#10;7+bkJHyuhxYP4m3Mu/6jeNk3wiy2lfL2Zn1+Ahb1Gv/CcMFP6FAnps6fSAVmJWwf85SUUKRHF1s8&#10;FMA6CVmeAa8r/p+//gUAAP//AwBQSwECLQAUAAYACAAAACEAtoM4kv4AAADhAQAAEwAAAAAAAAAA&#10;AAAAAAAAAAAAW0NvbnRlbnRfVHlwZXNdLnhtbFBLAQItABQABgAIAAAAIQA4/SH/1gAAAJQBAAAL&#10;AAAAAAAAAAAAAAAAAC8BAABfcmVscy8ucmVsc1BLAQItABQABgAIAAAAIQDqSGaXfAIAABQFAAAO&#10;AAAAAAAAAAAAAAAAAC4CAABkcnMvZTJvRG9jLnhtbFBLAQItABQABgAIAAAAIQBIHFMN2wAAAAc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423709">
        <w:rPr>
          <w:rFonts w:asciiTheme="minorHAnsi" w:eastAsiaTheme="minorHAnsi" w:hAnsiTheme="minorHAnsi" w:cstheme="minorBidi"/>
          <w:sz w:val="22"/>
          <w:szCs w:val="22"/>
        </w:rPr>
        <w:t>We understand that f</w:t>
      </w:r>
      <w:r w:rsidR="00647389" w:rsidRPr="00423709">
        <w:rPr>
          <w:rFonts w:asciiTheme="minorHAnsi" w:hAnsiTheme="minorHAnsi" w:cstheme="minorHAnsi"/>
          <w:sz w:val="22"/>
          <w:szCs w:val="22"/>
        </w:rPr>
        <w:t xml:space="preserve">ailure to adhere to </w:t>
      </w:r>
      <w:r w:rsidR="00112C36">
        <w:rPr>
          <w:rFonts w:asciiTheme="minorHAnsi" w:hAnsiTheme="minorHAnsi" w:cstheme="minorHAnsi"/>
          <w:sz w:val="22"/>
          <w:szCs w:val="22"/>
        </w:rPr>
        <w:t>the</w:t>
      </w:r>
      <w:r w:rsidR="00647389" w:rsidRPr="00423709">
        <w:rPr>
          <w:rFonts w:asciiTheme="minorHAnsi" w:hAnsiTheme="minorHAnsi" w:cstheme="minorHAnsi"/>
          <w:sz w:val="22"/>
          <w:szCs w:val="22"/>
        </w:rPr>
        <w:t xml:space="preserve"> safety plan could result in the removal of access to municipal spaces.</w:t>
      </w:r>
    </w:p>
    <w:p w14:paraId="38AFE7E5" w14:textId="77777777" w:rsidR="00103C61" w:rsidRDefault="00CC61F6" w:rsidP="00103C61">
      <w:pPr>
        <w:pStyle w:val="BodyText"/>
        <w:spacing w:before="32"/>
        <w:ind w:left="149" w:hanging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4EA434" w14:textId="1DE2F6E8" w:rsidR="008A4E55" w:rsidRPr="00C25826" w:rsidRDefault="00103C61" w:rsidP="008377A9">
      <w:pPr>
        <w:pStyle w:val="BodyText"/>
        <w:spacing w:before="32"/>
        <w:ind w:left="149" w:hanging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</w:t>
      </w:r>
      <w:r w:rsidRPr="003D1DF7">
        <w:rPr>
          <w:rFonts w:asciiTheme="minorHAnsi" w:hAnsiTheme="minorHAnsi" w:cstheme="minorHAnsi"/>
          <w:b/>
          <w:sz w:val="22"/>
          <w:szCs w:val="22"/>
        </w:rPr>
        <w:t>It is not the role of the Municipality to approve the safety plan</w:t>
      </w:r>
      <w:r w:rsidRPr="006379D1">
        <w:rPr>
          <w:rFonts w:asciiTheme="minorHAnsi" w:hAnsiTheme="minorHAnsi" w:cstheme="minorHAnsi"/>
          <w:sz w:val="22"/>
          <w:szCs w:val="22"/>
        </w:rPr>
        <w:t>, but you must have one in order to have access to municipal spaces.</w:t>
      </w:r>
      <w:r w:rsidRPr="00C258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35200" behindDoc="0" locked="0" layoutInCell="1" allowOverlap="1" wp14:anchorId="0A85C087" wp14:editId="4837AAFF">
                <wp:simplePos x="0" y="0"/>
                <wp:positionH relativeFrom="page">
                  <wp:posOffset>439420</wp:posOffset>
                </wp:positionH>
                <wp:positionV relativeFrom="paragraph">
                  <wp:posOffset>633352</wp:posOffset>
                </wp:positionV>
                <wp:extent cx="6711950" cy="1750695"/>
                <wp:effectExtent l="7620" t="3810" r="508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750695"/>
                          <a:chOff x="702" y="602"/>
                          <a:chExt cx="10570" cy="275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12" y="611"/>
                            <a:ext cx="10550" cy="2737"/>
                          </a:xfrm>
                          <a:custGeom>
                            <a:avLst/>
                            <a:gdLst>
                              <a:gd name="T0" fmla="+- 0 1168 712"/>
                              <a:gd name="T1" fmla="*/ T0 w 10550"/>
                              <a:gd name="T2" fmla="+- 0 612 612"/>
                              <a:gd name="T3" fmla="*/ 612 h 2737"/>
                              <a:gd name="T4" fmla="+- 0 11262 712"/>
                              <a:gd name="T5" fmla="*/ T4 w 10550"/>
                              <a:gd name="T6" fmla="+- 0 612 612"/>
                              <a:gd name="T7" fmla="*/ 612 h 2737"/>
                              <a:gd name="T8" fmla="+- 0 11262 712"/>
                              <a:gd name="T9" fmla="*/ T8 w 10550"/>
                              <a:gd name="T10" fmla="+- 0 2893 612"/>
                              <a:gd name="T11" fmla="*/ 2893 h 2737"/>
                              <a:gd name="T12" fmla="+- 0 11256 712"/>
                              <a:gd name="T13" fmla="*/ T12 w 10550"/>
                              <a:gd name="T14" fmla="+- 0 2967 612"/>
                              <a:gd name="T15" fmla="*/ 2967 h 2737"/>
                              <a:gd name="T16" fmla="+- 0 11239 712"/>
                              <a:gd name="T17" fmla="*/ T16 w 10550"/>
                              <a:gd name="T18" fmla="+- 0 3037 612"/>
                              <a:gd name="T19" fmla="*/ 3037 h 2737"/>
                              <a:gd name="T20" fmla="+- 0 11211 712"/>
                              <a:gd name="T21" fmla="*/ T20 w 10550"/>
                              <a:gd name="T22" fmla="+- 0 3102 612"/>
                              <a:gd name="T23" fmla="*/ 3102 h 2737"/>
                              <a:gd name="T24" fmla="+- 0 11174 712"/>
                              <a:gd name="T25" fmla="*/ T24 w 10550"/>
                              <a:gd name="T26" fmla="+- 0 3162 612"/>
                              <a:gd name="T27" fmla="*/ 3162 h 2737"/>
                              <a:gd name="T28" fmla="+- 0 11128 712"/>
                              <a:gd name="T29" fmla="*/ T28 w 10550"/>
                              <a:gd name="T30" fmla="+- 0 3215 612"/>
                              <a:gd name="T31" fmla="*/ 3215 h 2737"/>
                              <a:gd name="T32" fmla="+- 0 11075 712"/>
                              <a:gd name="T33" fmla="*/ T32 w 10550"/>
                              <a:gd name="T34" fmla="+- 0 3261 612"/>
                              <a:gd name="T35" fmla="*/ 3261 h 2737"/>
                              <a:gd name="T36" fmla="+- 0 11015 712"/>
                              <a:gd name="T37" fmla="*/ T36 w 10550"/>
                              <a:gd name="T38" fmla="+- 0 3298 612"/>
                              <a:gd name="T39" fmla="*/ 3298 h 2737"/>
                              <a:gd name="T40" fmla="+- 0 10950 712"/>
                              <a:gd name="T41" fmla="*/ T40 w 10550"/>
                              <a:gd name="T42" fmla="+- 0 3326 612"/>
                              <a:gd name="T43" fmla="*/ 3326 h 2737"/>
                              <a:gd name="T44" fmla="+- 0 10880 712"/>
                              <a:gd name="T45" fmla="*/ T44 w 10550"/>
                              <a:gd name="T46" fmla="+- 0 3343 612"/>
                              <a:gd name="T47" fmla="*/ 3343 h 2737"/>
                              <a:gd name="T48" fmla="+- 0 10806 712"/>
                              <a:gd name="T49" fmla="*/ T48 w 10550"/>
                              <a:gd name="T50" fmla="+- 0 3349 612"/>
                              <a:gd name="T51" fmla="*/ 3349 h 2737"/>
                              <a:gd name="T52" fmla="+- 0 712 712"/>
                              <a:gd name="T53" fmla="*/ T52 w 10550"/>
                              <a:gd name="T54" fmla="+- 0 3349 612"/>
                              <a:gd name="T55" fmla="*/ 3349 h 2737"/>
                              <a:gd name="T56" fmla="+- 0 712 712"/>
                              <a:gd name="T57" fmla="*/ T56 w 10550"/>
                              <a:gd name="T58" fmla="+- 0 1068 612"/>
                              <a:gd name="T59" fmla="*/ 1068 h 2737"/>
                              <a:gd name="T60" fmla="+- 0 718 712"/>
                              <a:gd name="T61" fmla="*/ T60 w 10550"/>
                              <a:gd name="T62" fmla="+- 0 994 612"/>
                              <a:gd name="T63" fmla="*/ 994 h 2737"/>
                              <a:gd name="T64" fmla="+- 0 735 712"/>
                              <a:gd name="T65" fmla="*/ T64 w 10550"/>
                              <a:gd name="T66" fmla="+- 0 924 612"/>
                              <a:gd name="T67" fmla="*/ 924 h 2737"/>
                              <a:gd name="T68" fmla="+- 0 763 712"/>
                              <a:gd name="T69" fmla="*/ T68 w 10550"/>
                              <a:gd name="T70" fmla="+- 0 858 612"/>
                              <a:gd name="T71" fmla="*/ 858 h 2737"/>
                              <a:gd name="T72" fmla="+- 0 800 712"/>
                              <a:gd name="T73" fmla="*/ T72 w 10550"/>
                              <a:gd name="T74" fmla="+- 0 799 612"/>
                              <a:gd name="T75" fmla="*/ 799 h 2737"/>
                              <a:gd name="T76" fmla="+- 0 846 712"/>
                              <a:gd name="T77" fmla="*/ T76 w 10550"/>
                              <a:gd name="T78" fmla="+- 0 745 612"/>
                              <a:gd name="T79" fmla="*/ 745 h 2737"/>
                              <a:gd name="T80" fmla="+- 0 899 712"/>
                              <a:gd name="T81" fmla="*/ T80 w 10550"/>
                              <a:gd name="T82" fmla="+- 0 700 612"/>
                              <a:gd name="T83" fmla="*/ 700 h 2737"/>
                              <a:gd name="T84" fmla="+- 0 959 712"/>
                              <a:gd name="T85" fmla="*/ T84 w 10550"/>
                              <a:gd name="T86" fmla="+- 0 663 612"/>
                              <a:gd name="T87" fmla="*/ 663 h 2737"/>
                              <a:gd name="T88" fmla="+- 0 1024 712"/>
                              <a:gd name="T89" fmla="*/ T88 w 10550"/>
                              <a:gd name="T90" fmla="+- 0 635 612"/>
                              <a:gd name="T91" fmla="*/ 635 h 2737"/>
                              <a:gd name="T92" fmla="+- 0 1094 712"/>
                              <a:gd name="T93" fmla="*/ T92 w 10550"/>
                              <a:gd name="T94" fmla="+- 0 618 612"/>
                              <a:gd name="T95" fmla="*/ 618 h 2737"/>
                              <a:gd name="T96" fmla="+- 0 1168 712"/>
                              <a:gd name="T97" fmla="*/ T96 w 10550"/>
                              <a:gd name="T98" fmla="+- 0 612 612"/>
                              <a:gd name="T99" fmla="*/ 612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550" h="2737">
                                <a:moveTo>
                                  <a:pt x="456" y="0"/>
                                </a:moveTo>
                                <a:lnTo>
                                  <a:pt x="10550" y="0"/>
                                </a:lnTo>
                                <a:lnTo>
                                  <a:pt x="10550" y="2281"/>
                                </a:lnTo>
                                <a:lnTo>
                                  <a:pt x="10544" y="2355"/>
                                </a:lnTo>
                                <a:lnTo>
                                  <a:pt x="10527" y="2425"/>
                                </a:lnTo>
                                <a:lnTo>
                                  <a:pt x="10499" y="2490"/>
                                </a:lnTo>
                                <a:lnTo>
                                  <a:pt x="10462" y="2550"/>
                                </a:lnTo>
                                <a:lnTo>
                                  <a:pt x="10416" y="2603"/>
                                </a:lnTo>
                                <a:lnTo>
                                  <a:pt x="10363" y="2649"/>
                                </a:lnTo>
                                <a:lnTo>
                                  <a:pt x="10303" y="2686"/>
                                </a:lnTo>
                                <a:lnTo>
                                  <a:pt x="10238" y="2714"/>
                                </a:lnTo>
                                <a:lnTo>
                                  <a:pt x="10168" y="2731"/>
                                </a:lnTo>
                                <a:lnTo>
                                  <a:pt x="10094" y="2737"/>
                                </a:lnTo>
                                <a:lnTo>
                                  <a:pt x="0" y="2737"/>
                                </a:lnTo>
                                <a:lnTo>
                                  <a:pt x="0" y="456"/>
                                </a:lnTo>
                                <a:lnTo>
                                  <a:pt x="6" y="382"/>
                                </a:lnTo>
                                <a:lnTo>
                                  <a:pt x="23" y="312"/>
                                </a:lnTo>
                                <a:lnTo>
                                  <a:pt x="51" y="246"/>
                                </a:lnTo>
                                <a:lnTo>
                                  <a:pt x="88" y="187"/>
                                </a:lnTo>
                                <a:lnTo>
                                  <a:pt x="134" y="133"/>
                                </a:lnTo>
                                <a:lnTo>
                                  <a:pt x="187" y="88"/>
                                </a:lnTo>
                                <a:lnTo>
                                  <a:pt x="247" y="51"/>
                                </a:lnTo>
                                <a:lnTo>
                                  <a:pt x="312" y="23"/>
                                </a:lnTo>
                                <a:lnTo>
                                  <a:pt x="382" y="6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33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601"/>
                            <a:ext cx="10570" cy="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D2773" w14:textId="77777777" w:rsidR="008A4E55" w:rsidRDefault="008A4E55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6C8F531F" w14:textId="77777777" w:rsidR="008A4E55" w:rsidRDefault="00DA3879">
                              <w:pPr>
                                <w:spacing w:line="290" w:lineRule="auto"/>
                                <w:ind w:left="421" w:right="1466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B333B"/>
                                  <w:sz w:val="28"/>
                                </w:rPr>
                                <w:t>Be advised that personal information must not be included in the COVID-19 Safety Plan</w:t>
                              </w:r>
                            </w:p>
                            <w:p w14:paraId="5174BF47" w14:textId="77777777" w:rsidR="008A4E55" w:rsidRDefault="00DA3879">
                              <w:pPr>
                                <w:spacing w:before="75" w:line="180" w:lineRule="auto"/>
                                <w:ind w:left="421" w:right="1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Personal information is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0"/>
                                </w:rPr>
                                <w:t xml:space="preserve">any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recorded information that uniquely identifies a person, such as name, address,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number,</w:t>
                              </w:r>
                              <w:r>
                                <w:rPr>
                                  <w:spacing w:val="-3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age,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sex,</w:t>
                              </w:r>
                              <w:r>
                                <w:rPr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race,</w:t>
                              </w:r>
                              <w:r>
                                <w:rPr>
                                  <w:spacing w:val="-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religion,</w:t>
                              </w:r>
                              <w:r>
                                <w:rPr>
                                  <w:spacing w:val="-3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sexual</w:t>
                              </w:r>
                              <w:r>
                                <w:rPr>
                                  <w:spacing w:val="-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orientation,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disability,</w:t>
                              </w:r>
                              <w:r>
                                <w:rPr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fingerprints,</w:t>
                              </w:r>
                              <w:r>
                                <w:rPr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blood type.</w:t>
                              </w:r>
                              <w:r>
                                <w:rPr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includes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person’s</w:t>
                              </w:r>
                              <w:r>
                                <w:rPr>
                                  <w:spacing w:val="-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3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care,</w:t>
                              </w:r>
                              <w:r>
                                <w:rPr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educational,</w:t>
                              </w:r>
                              <w:r>
                                <w:rPr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financial,</w:t>
                              </w:r>
                              <w:r>
                                <w:rPr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criminal</w:t>
                              </w:r>
                              <w:r>
                                <w:rPr>
                                  <w:spacing w:val="-3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employment history. Visit </w:t>
                              </w:r>
                              <w:r>
                                <w:rPr>
                                  <w:color w:val="6399AE"/>
                                  <w:w w:val="110"/>
                                  <w:sz w:val="20"/>
                                </w:rPr>
                                <w:t>https://</w:t>
                              </w:r>
                              <w:hyperlink r:id="rId11">
                                <w:r>
                                  <w:rPr>
                                    <w:color w:val="6399AE"/>
                                    <w:w w:val="110"/>
                                    <w:sz w:val="20"/>
                                  </w:rPr>
                                  <w:t xml:space="preserve">www.oipc.bc.ca/about/legislation/ </w:t>
                                </w:r>
                              </w:hyperlink>
                              <w:r>
                                <w:rPr>
                                  <w:w w:val="110"/>
                                  <w:sz w:val="20"/>
                                </w:rPr>
                                <w:t>for more</w:t>
                              </w:r>
                              <w:r>
                                <w:rPr>
                                  <w:spacing w:val="-2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B4D3D9" id="Group 2" o:spid="_x0000_s1026" style="position:absolute;margin-left:34.6pt;margin-top:49.85pt;width:528.5pt;height:137.85pt;z-index:251635200;mso-wrap-distance-left:0;mso-wrap-distance-right:0;mso-position-horizontal-relative:page" coordorigin="702,602" coordsize="10570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YdsAgAAMsiAAAOAAAAZHJzL2Uyb0RvYy54bWzkWtuO47gRfQ+QfxD0mMBjUaJuxngW0+32&#10;IMDsZoFVPkAtyxfElhxJ3fZskH/PKUpUkx7SrewGeckA05Jbp4un6rCKFMsff7iejs5r2bSHulq6&#10;7IPnOmVV1JtDtVu6f8vWs8R12i6vNvmxrsql+61s3R8+/fEPHy/nRenX+/q4KRsHRqp2cTkv3X3X&#10;nRfzeVvsy1PefqjPZYWH27o55R0+Nrv5pskvsH46zn3Pi+aXutmcm7oo2xa/XfUP3U/C/nZbFt1f&#10;t9u27Jzj0gW3TvxsxM9n+jn/9DFf7Jr8vD8UA438N7A45YcKg46mVnmXOy/N4TtTp0PR1G297T4U&#10;9Wleb7eHohQ+wBvm3XjzpalfzsKX3eKyO49hQmhv4vSbzRY/vf7cOIfN0vVdp8pPkEiM6vgUmst5&#10;twDiS3P+5fxz0/uH26918fcWj+e3z+nzrgc7z5cf6w3M5S9dLUJz3TYnMgGnnatQ4NuoQHntnAK/&#10;jGLG0hBCFXjG4tCL0rDXqNhDSPq72ANTPI1wFeoV+6fhr5kXxsPf+nEY0+N5vujHFVwHbuQYplv7&#10;FtH290X0l31+LoVQLcVriCiXEV03ZUlT2OF9UAVIRrRVw6k8IYotov5uIGM2BISxPiAymAiHDKUf&#10;B3o48kXx0nZfylpIkr9+bTsRzN0Gd0LozTAdMkR0ezoiK/48czyHsShxaMgBLlFMov40dzLPuTj9&#10;6DcoMFVsRcx38P/WVCBBMEWQvSPpI79GWoiuYooxP/JNvEIJI17cxiuSKOGjhVcsQXd5oeBN4ZVK&#10;GPFKbLyYHnw/SQNTxKD8MCisCZA5ZjRTdHJhZAoaUyXIIIFFTqaL4KdRbKSniiBAFnq6DNA0SI30&#10;VCUyFlnp6VoEXmCmp2ohQGZ6vi4G6DFmoueramS+PRl0NQLmGdPBV8UQIAs9XQzGWMyN9FQ1Mt+a&#10;E76uRsCQYIZs9VUxBMhCTxcD9HxjIfFVNTJgLHMv0NUIfBaa6AWqGAJkphfoYjDmxaEpeoGqRhZY&#10;UyPQ1Qj8iBnpqWIIkIWeLgbowV1DGUaZf6sEWWBNjUBXI/DTxEhPFUOAzPS4LgbzsIib6HFVjYxb&#10;U4PragSIjIkeV8UQIAs9XQzmJYmZnqpGxq2pwXU1goAbyzJXxRAgCz1dDNDzjGWZq2pk3JoatOor&#10;ZR4jp6bohaoYAmSmF+piYNaZpA1VLbLQmhihroWVnCrFPXK6FDZyqhIZFj1LUQlvlcBmx1DzQlUI&#10;5gFkjlykCxEzY8WLVB2yyJoUka5DmnITt0jVgTAWaroMcWAsJ5GqQhZZEyLSVUixqhjCFqkqEMZC&#10;TRchjgLTfItUDTJIYJGU3giUZEhCo6KxqgFhzNRiXYLEM5aRWJUgi62pEN9okBrTNFY1iIGxUNMl&#10;SLixhMSqBFlsTYT4RgNuXFxjVYMYGDO15EYC+GBYuhJVggwF2iJoomsQQwPDXEtUDQhjoaZLkIZm&#10;aqoEWWJNg0TXIMLMNVFTNSCMhZouAXaHxu1comqQJdY8SHURIiS8gVuqikAYM7dU1wDrvZFbqoqQ&#10;pdZESHUVItRJEzdVBcJYuOki2F5YU1WFLLVmQqrLAF5GbqoKhHnjhiOI8a0638sX7eJaDW/auHNy&#10;Oi7zxDHJuW7pmCODEDjlyAJ6O4YJoOi13AJGZAgs3/Hvg0GVwP1xwbum6V1QwMVBzPtwhFXA00nE&#10;6V2J4HjJmeKnPziKl45J8MFVvARMgdPensgE01ylvbaAT3OV9r4Ex6Z1Chk+uIpN5CT44Co2dVPg&#10;tFsjMuE0V3GY1sOnuUo7GrKOvcgUMrTLEPBprtLKT3Cs2VOs02os4NNcpRVSwKe5SqsWwbHeTCGT&#10;DK4m01yl4k7WUZanWKd6K+DTXKUSKOCaq32KD8WpwQn67dl54zo4O38mRvninHdU0+Stc8G5bX/u&#10;uMeZMh070qNT/VpmtQB1VN14iCKNocUBPAZ8e36sVNxgSkHK5/J6FvbecL4PRfpYSYi8jlCO5QYm&#10;/WCc/RIiryOUTjcIylF57lvlaa+Vz7HSvgOlnTxZpfPZd6CsD5QfeXKCSY7yKrkGtPMnqxHeE+9b&#10;xSHXAMWO5T7Up5MCshrjsO8+FCfDA3Sst5KjvEqu2C9IqEwECZHXHopNixh8PL6Wj+VVhdGsukex&#10;D2WADeQ9FJ23YcygP5jG5JRDyWs/JL09EzWcBdyzlvQxYWPCSyvyOoSEzotgjmENumeO7BAOZu/B&#10;fDp6AGxcDeRo8tqPSj4KJ+4PShEj2H1Pb3NaDlUc67bsyVKxELuZsWpQsVEaEVW9PhyPAFPURS3x&#10;sXcXJaStj4cNPaWHbbN7fjw2zmuOvt7jQxAED0M8NNi5abtV3u57nHhEsHyBxlq1EXf7Mt88Dfdd&#10;fjj290J1AqKXMlQ36qqIjt4/Uy99Sp4SPuN+9DTj3mo1+7x+5LNojY7VKlg9Pq7Yv4gz44v9YbMp&#10;K6Itu4uMT+s1DX3Ovi849hc197QorMW/76Mw12mI8MMXeRXeoTnWN5v6zthzvfmGxlNT9+1StHdx&#10;s6+bX13nglbp0m3/8ZI3pesc/1Khc5YyTud/nfjAw5jOyRv1ybP6JK8KmFq6nYtdL90+dn0/9uXc&#10;HHZ7jMSE3lX9GZ3D7YH6UoJfz2r4gObd/6iLhwW774tmNAMe6qsjkoUihlYfdfGc7opfS95DP8+p&#10;6sc9tvXl56apLzTLEKl+ZVL+tPdhWptv7HsKK2Jqip4p1j5r1xPrM1KA2nwO3SxdWs9FeGXLDzNd&#10;Qmi+awmo/eL/ISX6oA5ZznzuPfjpbB0l8YyveThLYy+ZeSx9SCOPp3y11rP866Eqf3+WU9VLQ2w3&#10;KPr2dPfEv+/THXupQ4evVBwPJ6wSIyhf2ArdWKSIvqwK8mqqDt31+YqcpFn8HxaKsUiMBQI3fXHA&#10;zX+xMIhmP74xIdwYvt1BX8lQP+Ne/Q7Kp38DAAD//wMAUEsDBBQABgAIAAAAIQBQouH54QAAAAoB&#10;AAAPAAAAZHJzL2Rvd25yZXYueG1sTI9BT4NAEIXvJv6HzZh4swvUUkGGpmnUU9PE1sR428IUSNlZ&#10;wm6B/nu3Jz2+eS/vfZOtJt2KgXrbGEYIZwEI4sKUDVcIX4f3pxcQ1ikuVWuYEK5kYZXf32UqLc3I&#10;nzTsXSV8CdtUIdTOdamUtqhJKzszHbH3TqbXynnZV7Ls1ejLdSujIIilVg37hVp1tKmpOO8vGuFj&#10;VON6Hr4N2/Npc/05LHbf25AQHx+m9SsIR5P7C8MN36ND7pmO5sKlFS1CnEQ+iZAkSxA3P4xifzki&#10;zJeLZ5B5Jv+/kP8CAAD//wMAUEsBAi0AFAAGAAgAAAAhALaDOJL+AAAA4QEAABMAAAAAAAAAAAAA&#10;AAAAAAAAAFtDb250ZW50X1R5cGVzXS54bWxQSwECLQAUAAYACAAAACEAOP0h/9YAAACUAQAACwAA&#10;AAAAAAAAAAAAAAAvAQAAX3JlbHMvLnJlbHNQSwECLQAUAAYACAAAACEAiATGHbAIAADLIgAADgAA&#10;AAAAAAAAAAAAAAAuAgAAZHJzL2Uyb0RvYy54bWxQSwECLQAUAAYACAAAACEAUKLh+eEAAAAKAQAA&#10;DwAAAAAAAAAAAAAAAAAKCwAAZHJzL2Rvd25yZXYueG1sUEsFBgAAAAAEAAQA8wAAABgMAAAAAA==&#10;">
                <v:shape id="Freeform 4" o:spid="_x0000_s1027" style="position:absolute;left:712;top:611;width:10550;height:2737;visibility:visible;mso-wrap-style:square;v-text-anchor:top" coordsize="10550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nbwwAAANoAAAAPAAAAZHJzL2Rvd25yZXYueG1sRI9Ba8JA&#10;FITvQv/D8gremo0ito2uUqpioQdtLJ4f2dckNPs27K5J/PduoeBxmJlvmOV6MI3oyPnasoJJkoIg&#10;LqyuuVTwfdo9vYDwAVljY5kUXMnDevUwWmKmbc9f1OWhFBHCPkMFVQhtJqUvKjLoE9sSR+/HOoMh&#10;SldK7bCPcNPIaZrOpcGa40KFLb1XVPzmF6Ng/3ry+8/tZGcPm+fymIaz77upUuPH4W0BItAQ7uH/&#10;9odWMIO/K/EGyNUNAAD//wMAUEsBAi0AFAAGAAgAAAAhANvh9svuAAAAhQEAABMAAAAAAAAAAAAA&#10;AAAAAAAAAFtDb250ZW50X1R5cGVzXS54bWxQSwECLQAUAAYACAAAACEAWvQsW78AAAAVAQAACwAA&#10;AAAAAAAAAAAAAAAfAQAAX3JlbHMvLnJlbHNQSwECLQAUAAYACAAAACEAb7aJ28MAAADaAAAADwAA&#10;AAAAAAAAAAAAAAAHAgAAZHJzL2Rvd25yZXYueG1sUEsFBgAAAAADAAMAtwAAAPcCAAAAAA==&#10;" path="m456,l10550,r,2281l10544,2355r-17,70l10499,2490r-37,60l10416,2603r-53,46l10303,2686r-65,28l10168,2731r-74,6l,2737,,456,6,382,23,312,51,246,88,187r46,-54l187,88,247,51,312,23,382,6,456,xe" filled="f" strokecolor="#cb333b" strokeweight="1pt">
                  <v:path arrowok="t" o:connecttype="custom" o:connectlocs="456,612;10550,612;10550,2893;10544,2967;10527,3037;10499,3102;10462,3162;10416,3215;10363,3261;10303,3298;10238,3326;10168,3343;10094,3349;0,3349;0,1068;6,994;23,924;51,858;88,799;134,745;187,700;247,663;312,635;382,618;456,61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2;top:601;width:1057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A4E55" w:rsidRDefault="008A4E55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:rsidR="008A4E55" w:rsidRDefault="00DA3879">
                        <w:pPr>
                          <w:spacing w:line="290" w:lineRule="auto"/>
                          <w:ind w:left="421" w:right="1466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CB333B"/>
                            <w:sz w:val="28"/>
                          </w:rPr>
                          <w:t>Be advised that personal information must not be included in the COVID-19 Safety Plan</w:t>
                        </w:r>
                      </w:p>
                      <w:p w:rsidR="008A4E55" w:rsidRDefault="00DA3879">
                        <w:pPr>
                          <w:spacing w:before="75" w:line="180" w:lineRule="auto"/>
                          <w:ind w:left="421" w:right="12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Personal information is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 xml:space="preserve">any </w:t>
                        </w:r>
                        <w:r>
                          <w:rPr>
                            <w:w w:val="110"/>
                            <w:sz w:val="20"/>
                          </w:rPr>
                          <w:t>recorded information that uniquely identifies a person, such as name, address,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telephone</w:t>
                        </w:r>
                        <w:r>
                          <w:rPr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number,</w:t>
                        </w:r>
                        <w:r>
                          <w:rPr>
                            <w:spacing w:val="-3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age,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sex,</w:t>
                        </w:r>
                        <w:r>
                          <w:rPr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race,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religion,</w:t>
                        </w:r>
                        <w:r>
                          <w:rPr>
                            <w:spacing w:val="-3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sexual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orientation,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disability,</w:t>
                        </w:r>
                        <w:r>
                          <w:rPr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fingerprints,</w:t>
                        </w:r>
                        <w:r>
                          <w:rPr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or</w:t>
                        </w:r>
                        <w:r>
                          <w:rPr>
                            <w:spacing w:val="-3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blood type.</w:t>
                        </w:r>
                        <w:r>
                          <w:rPr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It</w:t>
                        </w:r>
                        <w:r>
                          <w:rPr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includes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information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about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person’s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health</w:t>
                        </w:r>
                        <w:r>
                          <w:rPr>
                            <w:spacing w:val="-3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care,</w:t>
                        </w:r>
                        <w:r>
                          <w:rPr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educational,</w:t>
                        </w:r>
                        <w:r>
                          <w:rPr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financial,</w:t>
                        </w:r>
                        <w:r>
                          <w:rPr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criminal</w:t>
                        </w:r>
                        <w:r>
                          <w:rPr>
                            <w:spacing w:val="-3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or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employment history. Visit </w:t>
                        </w:r>
                        <w:r>
                          <w:rPr>
                            <w:color w:val="6399AE"/>
                            <w:w w:val="110"/>
                            <w:sz w:val="20"/>
                          </w:rPr>
                          <w:t>https://</w:t>
                        </w:r>
                        <w:hyperlink r:id="rId17">
                          <w:r>
                            <w:rPr>
                              <w:color w:val="6399AE"/>
                              <w:w w:val="110"/>
                              <w:sz w:val="20"/>
                            </w:rPr>
                            <w:t xml:space="preserve">www.oipc.bc.ca/about/legislation/ </w:t>
                          </w:r>
                        </w:hyperlink>
                        <w:r>
                          <w:rPr>
                            <w:w w:val="110"/>
                            <w:sz w:val="20"/>
                          </w:rPr>
                          <w:t>for more</w:t>
                        </w:r>
                        <w:r>
                          <w:rPr>
                            <w:spacing w:val="-2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A4E55" w:rsidRPr="00C25826" w:rsidSect="008377A9">
      <w:headerReference w:type="default" r:id="rId18"/>
      <w:footerReference w:type="even" r:id="rId19"/>
      <w:footerReference w:type="default" r:id="rId20"/>
      <w:pgSz w:w="12240" w:h="15840"/>
      <w:pgMar w:top="1440" w:right="520" w:bottom="620" w:left="580" w:header="1152" w:footer="8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8D59" w14:textId="77777777" w:rsidR="00E62E37" w:rsidRDefault="00E62E37">
      <w:r>
        <w:separator/>
      </w:r>
    </w:p>
  </w:endnote>
  <w:endnote w:type="continuationSeparator" w:id="0">
    <w:p w14:paraId="5D9502F2" w14:textId="77777777" w:rsidR="00E62E37" w:rsidRDefault="00E6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6685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5EEDCF" w14:textId="77777777" w:rsidR="006E70FA" w:rsidRDefault="006E70FA" w:rsidP="00AB5C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D61556" w14:textId="77777777" w:rsidR="006E70FA" w:rsidRDefault="006E70FA" w:rsidP="006E70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8160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569F9" w14:textId="77777777" w:rsidR="006E70FA" w:rsidRDefault="006E70FA" w:rsidP="00AB5C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301E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9EF6313" w14:textId="77777777" w:rsidR="008A4E55" w:rsidRDefault="008A4E55" w:rsidP="006E70FA">
    <w:pPr>
      <w:pStyle w:val="BodyText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0289" w14:textId="77777777" w:rsidR="00E62E37" w:rsidRDefault="00E62E37">
      <w:r>
        <w:separator/>
      </w:r>
    </w:p>
  </w:footnote>
  <w:footnote w:type="continuationSeparator" w:id="0">
    <w:p w14:paraId="5DD03C6E" w14:textId="77777777" w:rsidR="00E62E37" w:rsidRDefault="00E6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F945" w14:textId="3F12E63D" w:rsidR="008A4E55" w:rsidRDefault="008377A9">
    <w:pPr>
      <w:pStyle w:val="BodyText"/>
      <w:spacing w:line="14" w:lineRule="auto"/>
      <w:ind w:left="0"/>
    </w:pPr>
    <w:r>
      <w:rPr>
        <w:rFonts w:asciiTheme="minorHAnsi" w:hAnsiTheme="minorHAnsi" w:cstheme="minorHAnsi"/>
        <w:b/>
        <w:noProof/>
        <w:w w:val="110"/>
      </w:rPr>
      <w:drawing>
        <wp:anchor distT="0" distB="0" distL="114300" distR="114300" simplePos="0" relativeHeight="251659264" behindDoc="0" locked="0" layoutInCell="1" allowOverlap="1" wp14:anchorId="53177824" wp14:editId="57685BC1">
          <wp:simplePos x="0" y="0"/>
          <wp:positionH relativeFrom="column">
            <wp:posOffset>6213954</wp:posOffset>
          </wp:positionH>
          <wp:positionV relativeFrom="paragraph">
            <wp:posOffset>-413468</wp:posOffset>
          </wp:positionV>
          <wp:extent cx="416523" cy="500932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RPA_corporate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87" cy="50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06EB"/>
    <w:multiLevelType w:val="hybridMultilevel"/>
    <w:tmpl w:val="2E68A980"/>
    <w:lvl w:ilvl="0" w:tplc="0A304DA2">
      <w:numFmt w:val="bullet"/>
      <w:lvlText w:val="-"/>
      <w:lvlJc w:val="left"/>
      <w:pPr>
        <w:ind w:left="545" w:hanging="17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E62FCC8">
      <w:numFmt w:val="bullet"/>
      <w:lvlText w:val="•"/>
      <w:lvlJc w:val="left"/>
      <w:pPr>
        <w:ind w:left="1600" w:hanging="178"/>
      </w:pPr>
      <w:rPr>
        <w:rFonts w:hint="default"/>
      </w:rPr>
    </w:lvl>
    <w:lvl w:ilvl="2" w:tplc="1956639A">
      <w:numFmt w:val="bullet"/>
      <w:lvlText w:val="•"/>
      <w:lvlJc w:val="left"/>
      <w:pPr>
        <w:ind w:left="2660" w:hanging="178"/>
      </w:pPr>
      <w:rPr>
        <w:rFonts w:hint="default"/>
      </w:rPr>
    </w:lvl>
    <w:lvl w:ilvl="3" w:tplc="855A7446">
      <w:numFmt w:val="bullet"/>
      <w:lvlText w:val="•"/>
      <w:lvlJc w:val="left"/>
      <w:pPr>
        <w:ind w:left="3720" w:hanging="178"/>
      </w:pPr>
      <w:rPr>
        <w:rFonts w:hint="default"/>
      </w:rPr>
    </w:lvl>
    <w:lvl w:ilvl="4" w:tplc="17403D70">
      <w:numFmt w:val="bullet"/>
      <w:lvlText w:val="•"/>
      <w:lvlJc w:val="left"/>
      <w:pPr>
        <w:ind w:left="4780" w:hanging="178"/>
      </w:pPr>
      <w:rPr>
        <w:rFonts w:hint="default"/>
      </w:rPr>
    </w:lvl>
    <w:lvl w:ilvl="5" w:tplc="64D48AD4">
      <w:numFmt w:val="bullet"/>
      <w:lvlText w:val="•"/>
      <w:lvlJc w:val="left"/>
      <w:pPr>
        <w:ind w:left="5840" w:hanging="178"/>
      </w:pPr>
      <w:rPr>
        <w:rFonts w:hint="default"/>
      </w:rPr>
    </w:lvl>
    <w:lvl w:ilvl="6" w:tplc="524C8130">
      <w:numFmt w:val="bullet"/>
      <w:lvlText w:val="•"/>
      <w:lvlJc w:val="left"/>
      <w:pPr>
        <w:ind w:left="6900" w:hanging="178"/>
      </w:pPr>
      <w:rPr>
        <w:rFonts w:hint="default"/>
      </w:rPr>
    </w:lvl>
    <w:lvl w:ilvl="7" w:tplc="B5A88E9A">
      <w:numFmt w:val="bullet"/>
      <w:lvlText w:val="•"/>
      <w:lvlJc w:val="left"/>
      <w:pPr>
        <w:ind w:left="7960" w:hanging="178"/>
      </w:pPr>
      <w:rPr>
        <w:rFonts w:hint="default"/>
      </w:rPr>
    </w:lvl>
    <w:lvl w:ilvl="8" w:tplc="126AE502">
      <w:numFmt w:val="bullet"/>
      <w:lvlText w:val="•"/>
      <w:lvlJc w:val="left"/>
      <w:pPr>
        <w:ind w:left="9020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55"/>
    <w:rsid w:val="000018F0"/>
    <w:rsid w:val="0002036B"/>
    <w:rsid w:val="00035D2D"/>
    <w:rsid w:val="00097997"/>
    <w:rsid w:val="000A0CAE"/>
    <w:rsid w:val="000A48C3"/>
    <w:rsid w:val="000A78DC"/>
    <w:rsid w:val="000B5678"/>
    <w:rsid w:val="000D6BD6"/>
    <w:rsid w:val="00103C61"/>
    <w:rsid w:val="00104786"/>
    <w:rsid w:val="00112C36"/>
    <w:rsid w:val="00122600"/>
    <w:rsid w:val="0017378A"/>
    <w:rsid w:val="00184A7D"/>
    <w:rsid w:val="00190D65"/>
    <w:rsid w:val="001A4DB1"/>
    <w:rsid w:val="001B6D74"/>
    <w:rsid w:val="001C5EFD"/>
    <w:rsid w:val="002073C7"/>
    <w:rsid w:val="00212DB1"/>
    <w:rsid w:val="002B3C9F"/>
    <w:rsid w:val="002C1838"/>
    <w:rsid w:val="00327F2D"/>
    <w:rsid w:val="00334E26"/>
    <w:rsid w:val="00365F50"/>
    <w:rsid w:val="003770AC"/>
    <w:rsid w:val="00382BBA"/>
    <w:rsid w:val="003D1DF7"/>
    <w:rsid w:val="00423709"/>
    <w:rsid w:val="0042389E"/>
    <w:rsid w:val="004301E2"/>
    <w:rsid w:val="004D5380"/>
    <w:rsid w:val="004E09EE"/>
    <w:rsid w:val="00501B02"/>
    <w:rsid w:val="00530F93"/>
    <w:rsid w:val="00560D9A"/>
    <w:rsid w:val="005B1590"/>
    <w:rsid w:val="005E140D"/>
    <w:rsid w:val="006058C7"/>
    <w:rsid w:val="006379D1"/>
    <w:rsid w:val="00647389"/>
    <w:rsid w:val="00653804"/>
    <w:rsid w:val="00657F40"/>
    <w:rsid w:val="006600A8"/>
    <w:rsid w:val="006B3B2C"/>
    <w:rsid w:val="006E70FA"/>
    <w:rsid w:val="007017BE"/>
    <w:rsid w:val="00761733"/>
    <w:rsid w:val="00761DCD"/>
    <w:rsid w:val="007970E5"/>
    <w:rsid w:val="007A6777"/>
    <w:rsid w:val="007B68E3"/>
    <w:rsid w:val="00801A54"/>
    <w:rsid w:val="0082761F"/>
    <w:rsid w:val="00830197"/>
    <w:rsid w:val="008377A9"/>
    <w:rsid w:val="008A4E55"/>
    <w:rsid w:val="008B3C2E"/>
    <w:rsid w:val="008C37B9"/>
    <w:rsid w:val="00910A32"/>
    <w:rsid w:val="00A14A3A"/>
    <w:rsid w:val="00A2337F"/>
    <w:rsid w:val="00A42092"/>
    <w:rsid w:val="00A80D9E"/>
    <w:rsid w:val="00AC78C7"/>
    <w:rsid w:val="00AE7F1D"/>
    <w:rsid w:val="00B30FA3"/>
    <w:rsid w:val="00B327E6"/>
    <w:rsid w:val="00B8334B"/>
    <w:rsid w:val="00BC58BF"/>
    <w:rsid w:val="00BE098B"/>
    <w:rsid w:val="00C25826"/>
    <w:rsid w:val="00C62550"/>
    <w:rsid w:val="00C7195F"/>
    <w:rsid w:val="00CC0AB6"/>
    <w:rsid w:val="00CC61F6"/>
    <w:rsid w:val="00CD50CA"/>
    <w:rsid w:val="00CE26CA"/>
    <w:rsid w:val="00D3335D"/>
    <w:rsid w:val="00D3395F"/>
    <w:rsid w:val="00D439C4"/>
    <w:rsid w:val="00D47460"/>
    <w:rsid w:val="00DA3879"/>
    <w:rsid w:val="00E44AF4"/>
    <w:rsid w:val="00E4505C"/>
    <w:rsid w:val="00E62E37"/>
    <w:rsid w:val="00E741C3"/>
    <w:rsid w:val="00EB4BA5"/>
    <w:rsid w:val="00EF246A"/>
    <w:rsid w:val="00F102C2"/>
    <w:rsid w:val="00F11F90"/>
    <w:rsid w:val="00F47DA0"/>
    <w:rsid w:val="00F92EFD"/>
    <w:rsid w:val="00FA6B30"/>
    <w:rsid w:val="00FB2D1D"/>
    <w:rsid w:val="00FB7FA8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B5C1D"/>
  <w15:docId w15:val="{AC4DA034-4848-4380-BD6A-772990F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545" w:hanging="17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9F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2B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9F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AC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C7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C7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C7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2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2C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E70FA"/>
  </w:style>
  <w:style w:type="character" w:styleId="FollowedHyperlink">
    <w:name w:val="FollowedHyperlink"/>
    <w:basedOn w:val="DefaultParagraphFont"/>
    <w:uiPriority w:val="99"/>
    <w:semiHidden/>
    <w:unhideWhenUsed/>
    <w:rsid w:val="00C62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checklist/covid-19-safety-plan?lang=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crpa.bc.ca/" TargetMode="External"/><Relationship Id="rId17" Type="http://schemas.openxmlformats.org/officeDocument/2006/relationships/hyperlink" Target="http://www.oipc.bc.ca/about/legislation/" TargetMode="External"/><Relationship Id="rId2" Type="http://schemas.openxmlformats.org/officeDocument/2006/relationships/styles" Target="styles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ipc.bc.ca/about/legisl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c.thrive.health/covid19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crpa.bc.ca/COVIDGuidelin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 Gill</dc:creator>
  <cp:lastModifiedBy>Rebecca Tunnacliffe</cp:lastModifiedBy>
  <cp:revision>2</cp:revision>
  <dcterms:created xsi:type="dcterms:W3CDTF">2020-06-22T19:58:00Z</dcterms:created>
  <dcterms:modified xsi:type="dcterms:W3CDTF">2020-06-22T19:58:00Z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2020-05-29T00:00:00Z</vt:filetime>
  </property>
</Properties>
</file>