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6AD60" w14:textId="4A23E6A0" w:rsidR="006D1C14" w:rsidRDefault="006D1C14" w:rsidP="006D1C14">
      <w:pPr>
        <w:pStyle w:val="Heading1"/>
      </w:pPr>
      <w:r>
        <w:t xml:space="preserve">APPENDIX A – </w:t>
      </w:r>
      <w:bookmarkStart w:id="0" w:name="_Hlk17808095"/>
      <w:r w:rsidR="00C24B88">
        <w:t>PROPONENT SUBMISSION FORM</w:t>
      </w:r>
      <w:bookmarkEnd w:id="0"/>
    </w:p>
    <w:p w14:paraId="3AC5FE7D" w14:textId="77777777" w:rsidR="006D1C14" w:rsidRDefault="006D1C14" w:rsidP="006D1C14">
      <w:pPr>
        <w:spacing w:before="120" w:after="120"/>
        <w:jc w:val="both"/>
      </w:pPr>
      <w:r>
        <w:t>Proponents to include the details requested in this Appendix A, as detailed in Part B, The RFP Process.</w:t>
      </w:r>
    </w:p>
    <w:p w14:paraId="58C0C73E" w14:textId="77777777" w:rsidR="006D1C14" w:rsidRDefault="006D1C14" w:rsidP="00744CB7">
      <w:pPr>
        <w:pStyle w:val="Heading2"/>
        <w:numPr>
          <w:ilvl w:val="0"/>
          <w:numId w:val="10"/>
        </w:numPr>
        <w:spacing w:before="240" w:after="160"/>
        <w:ind w:left="432"/>
      </w:pPr>
      <w:r>
        <w:t>Proponent Details:</w:t>
      </w:r>
    </w:p>
    <w:tbl>
      <w:tblPr>
        <w:tblStyle w:val="TableGrid"/>
        <w:tblW w:w="8910" w:type="dxa"/>
        <w:tblInd w:w="445" w:type="dxa"/>
        <w:tblLook w:val="04A0" w:firstRow="1" w:lastRow="0" w:firstColumn="1" w:lastColumn="0" w:noHBand="0" w:noVBand="1"/>
      </w:tblPr>
      <w:tblGrid>
        <w:gridCol w:w="2943"/>
        <w:gridCol w:w="5967"/>
      </w:tblGrid>
      <w:tr w:rsidR="00003B13" w14:paraId="2D77D776" w14:textId="77777777" w:rsidTr="00F54E00">
        <w:trPr>
          <w:trHeight w:val="720"/>
        </w:trPr>
        <w:tc>
          <w:tcPr>
            <w:tcW w:w="2943" w:type="dxa"/>
            <w:shd w:val="clear" w:color="auto" w:fill="EDEDED" w:themeFill="accent3" w:themeFillTint="33"/>
            <w:vAlign w:val="center"/>
          </w:tcPr>
          <w:p w14:paraId="087425D9" w14:textId="77777777" w:rsidR="00003B13" w:rsidRDefault="00003B13" w:rsidP="00003B13">
            <w:bookmarkStart w:id="1" w:name="_Hlk16765789"/>
            <w:r>
              <w:t>Full Legal Name of Proponent:</w:t>
            </w:r>
          </w:p>
        </w:tc>
        <w:tc>
          <w:tcPr>
            <w:tcW w:w="5967" w:type="dxa"/>
          </w:tcPr>
          <w:p w14:paraId="6ADCA376" w14:textId="77777777" w:rsidR="00003B13" w:rsidRDefault="00003B13" w:rsidP="00003B13"/>
        </w:tc>
      </w:tr>
      <w:tr w:rsidR="00003B13" w14:paraId="5AF7B269" w14:textId="77777777" w:rsidTr="00F54E00">
        <w:trPr>
          <w:trHeight w:val="720"/>
        </w:trPr>
        <w:tc>
          <w:tcPr>
            <w:tcW w:w="2943" w:type="dxa"/>
            <w:shd w:val="clear" w:color="auto" w:fill="EDEDED" w:themeFill="accent3" w:themeFillTint="33"/>
            <w:vAlign w:val="center"/>
          </w:tcPr>
          <w:p w14:paraId="69918B6D" w14:textId="77777777" w:rsidR="00003B13" w:rsidRDefault="00003B13" w:rsidP="00003B13">
            <w:r>
              <w:t>Other “DBA” Names the Proponent Uses:</w:t>
            </w:r>
          </w:p>
        </w:tc>
        <w:tc>
          <w:tcPr>
            <w:tcW w:w="5967" w:type="dxa"/>
          </w:tcPr>
          <w:p w14:paraId="0F9ED255" w14:textId="77777777" w:rsidR="00003B13" w:rsidRDefault="00003B13" w:rsidP="00003B13"/>
        </w:tc>
      </w:tr>
      <w:tr w:rsidR="00003B13" w14:paraId="2602C1F6" w14:textId="77777777" w:rsidTr="00F54E00">
        <w:trPr>
          <w:trHeight w:val="720"/>
        </w:trPr>
        <w:tc>
          <w:tcPr>
            <w:tcW w:w="2943" w:type="dxa"/>
            <w:shd w:val="clear" w:color="auto" w:fill="EDEDED" w:themeFill="accent3" w:themeFillTint="33"/>
            <w:vAlign w:val="center"/>
          </w:tcPr>
          <w:p w14:paraId="6B845470" w14:textId="77777777" w:rsidR="00003B13" w:rsidRDefault="00003B13" w:rsidP="00003B13">
            <w:r>
              <w:t>Registered Address:</w:t>
            </w:r>
          </w:p>
        </w:tc>
        <w:tc>
          <w:tcPr>
            <w:tcW w:w="5967" w:type="dxa"/>
          </w:tcPr>
          <w:p w14:paraId="4EA834EA" w14:textId="77777777" w:rsidR="00003B13" w:rsidRDefault="00003B13" w:rsidP="00003B13"/>
        </w:tc>
      </w:tr>
      <w:tr w:rsidR="00003B13" w14:paraId="3769EAF7" w14:textId="77777777" w:rsidTr="00F54E00">
        <w:trPr>
          <w:trHeight w:val="720"/>
        </w:trPr>
        <w:tc>
          <w:tcPr>
            <w:tcW w:w="2943" w:type="dxa"/>
            <w:shd w:val="clear" w:color="auto" w:fill="EDEDED" w:themeFill="accent3" w:themeFillTint="33"/>
            <w:vAlign w:val="center"/>
          </w:tcPr>
          <w:p w14:paraId="52D7C2BF" w14:textId="77777777" w:rsidR="00003B13" w:rsidRDefault="00003B13" w:rsidP="00003B13">
            <w:r>
              <w:t>Proponent Contact Person Name &amp; Title:</w:t>
            </w:r>
          </w:p>
        </w:tc>
        <w:tc>
          <w:tcPr>
            <w:tcW w:w="5967" w:type="dxa"/>
          </w:tcPr>
          <w:p w14:paraId="3A57050F" w14:textId="77777777" w:rsidR="00003B13" w:rsidRDefault="00003B13" w:rsidP="00003B13"/>
        </w:tc>
      </w:tr>
      <w:tr w:rsidR="00003B13" w14:paraId="5AF57105" w14:textId="77777777" w:rsidTr="00F54E00">
        <w:trPr>
          <w:trHeight w:val="720"/>
        </w:trPr>
        <w:tc>
          <w:tcPr>
            <w:tcW w:w="2943" w:type="dxa"/>
            <w:shd w:val="clear" w:color="auto" w:fill="EDEDED" w:themeFill="accent3" w:themeFillTint="33"/>
            <w:vAlign w:val="center"/>
          </w:tcPr>
          <w:p w14:paraId="7567C963" w14:textId="77777777" w:rsidR="00003B13" w:rsidRDefault="00003B13" w:rsidP="00003B13">
            <w:r>
              <w:t>Contact Person Phone No.:</w:t>
            </w:r>
          </w:p>
        </w:tc>
        <w:tc>
          <w:tcPr>
            <w:tcW w:w="5967" w:type="dxa"/>
          </w:tcPr>
          <w:p w14:paraId="29A5DBFE" w14:textId="77777777" w:rsidR="00003B13" w:rsidRDefault="00003B13" w:rsidP="00003B13"/>
        </w:tc>
      </w:tr>
      <w:tr w:rsidR="00003B13" w14:paraId="2E4C6B45" w14:textId="77777777" w:rsidTr="00F54E00">
        <w:trPr>
          <w:trHeight w:val="720"/>
        </w:trPr>
        <w:tc>
          <w:tcPr>
            <w:tcW w:w="2943" w:type="dxa"/>
            <w:shd w:val="clear" w:color="auto" w:fill="EDEDED" w:themeFill="accent3" w:themeFillTint="33"/>
            <w:vAlign w:val="center"/>
          </w:tcPr>
          <w:p w14:paraId="14FDAD2D" w14:textId="77777777" w:rsidR="00003B13" w:rsidRDefault="00003B13" w:rsidP="00003B13">
            <w:r>
              <w:t>Contact Person Email:</w:t>
            </w:r>
          </w:p>
        </w:tc>
        <w:tc>
          <w:tcPr>
            <w:tcW w:w="5967" w:type="dxa"/>
          </w:tcPr>
          <w:p w14:paraId="62E96173" w14:textId="77777777" w:rsidR="00003B13" w:rsidRDefault="00003B13" w:rsidP="00003B13"/>
        </w:tc>
      </w:tr>
    </w:tbl>
    <w:bookmarkEnd w:id="1"/>
    <w:p w14:paraId="1078C453" w14:textId="70083116" w:rsidR="006D1C14" w:rsidRDefault="006D1C14" w:rsidP="00744CB7">
      <w:pPr>
        <w:pStyle w:val="Heading2"/>
        <w:numPr>
          <w:ilvl w:val="0"/>
          <w:numId w:val="10"/>
        </w:numPr>
        <w:spacing w:before="240" w:after="120"/>
        <w:ind w:left="432"/>
      </w:pPr>
      <w:r>
        <w:t>Certification &amp; Acknowledgement of RFP Process:</w:t>
      </w:r>
    </w:p>
    <w:p w14:paraId="04105409" w14:textId="40802B4A" w:rsidR="006D1C14" w:rsidRDefault="006D1C14" w:rsidP="006D1C14">
      <w:pPr>
        <w:spacing w:after="120"/>
        <w:ind w:left="425"/>
        <w:jc w:val="both"/>
      </w:pPr>
      <w:r>
        <w:t xml:space="preserve">By signing this </w:t>
      </w:r>
      <w:proofErr w:type="gramStart"/>
      <w:r>
        <w:t>Appendix</w:t>
      </w:r>
      <w:proofErr w:type="gramEnd"/>
      <w:r>
        <w:t xml:space="preserve"> A – </w:t>
      </w:r>
      <w:r w:rsidR="00C24B88">
        <w:t>Proponent Submission Form</w:t>
      </w:r>
      <w:r>
        <w:t>, we the Proponent, certify and acknowledge the following:</w:t>
      </w:r>
    </w:p>
    <w:p w14:paraId="0174935F" w14:textId="45259F10" w:rsidR="006D1C14" w:rsidRDefault="006D1C14" w:rsidP="00744CB7">
      <w:pPr>
        <w:pStyle w:val="ListParagraph"/>
        <w:numPr>
          <w:ilvl w:val="1"/>
          <w:numId w:val="10"/>
        </w:numPr>
        <w:ind w:left="851" w:hanging="425"/>
        <w:jc w:val="both"/>
      </w:pPr>
      <w:r>
        <w:t>We have carefully read and examined this RFP document, including all Parts and Appendices, and have conducted such other investigations as were prudent and reasonable in preparing this Proposal.</w:t>
      </w:r>
      <w:r w:rsidR="00FE2C1B">
        <w:t xml:space="preserve"> </w:t>
      </w:r>
      <w:r>
        <w:t xml:space="preserve">We </w:t>
      </w:r>
      <w:proofErr w:type="gramStart"/>
      <w:r>
        <w:t>are able to</w:t>
      </w:r>
      <w:proofErr w:type="gramEnd"/>
      <w:r>
        <w:t xml:space="preserve"> provide the Services detailed in Part A for the pricing submitted in this Proposal.</w:t>
      </w:r>
    </w:p>
    <w:p w14:paraId="70465C88" w14:textId="77777777" w:rsidR="006D1C14" w:rsidRDefault="006D1C14" w:rsidP="00744CB7">
      <w:pPr>
        <w:pStyle w:val="ListParagraph"/>
        <w:numPr>
          <w:ilvl w:val="1"/>
          <w:numId w:val="10"/>
        </w:numPr>
        <w:ind w:left="851" w:hanging="425"/>
        <w:jc w:val="both"/>
      </w:pPr>
      <w:r>
        <w:t>We certify that the statements made in this Proposal are true and submitted in good faith.</w:t>
      </w:r>
    </w:p>
    <w:p w14:paraId="5658B003" w14:textId="77777777" w:rsidR="006D1C14" w:rsidRDefault="006D1C14" w:rsidP="00744CB7">
      <w:pPr>
        <w:pStyle w:val="ListParagraph"/>
        <w:numPr>
          <w:ilvl w:val="1"/>
          <w:numId w:val="10"/>
        </w:numPr>
        <w:ind w:left="851" w:hanging="425"/>
        <w:jc w:val="both"/>
      </w:pPr>
      <w:r>
        <w:t>We acknowledge and understand that the RFP process and the submission of this Proposal do not give rise to any contractual obligations whatsoever (including what is commonly referred to as ‘Contract A’) between the District and us, the Proponent, and that no contractual obligations shall arise between the District and us, the Proponent, until and unless we execute a written Contract with the District.</w:t>
      </w:r>
    </w:p>
    <w:p w14:paraId="236549F8" w14:textId="77777777" w:rsidR="006D1C14" w:rsidRDefault="006D1C14" w:rsidP="00744CB7">
      <w:pPr>
        <w:pStyle w:val="ListParagraph"/>
        <w:numPr>
          <w:ilvl w:val="1"/>
          <w:numId w:val="10"/>
        </w:numPr>
        <w:ind w:left="851" w:hanging="425"/>
        <w:jc w:val="both"/>
      </w:pPr>
      <w:r>
        <w:t>We certify that in relation to this RFP process, we have not engaged in any conduct which would constitute a conflict of interest and we understand that a conflict of interest would include the following situations:</w:t>
      </w:r>
    </w:p>
    <w:p w14:paraId="7FD371A0" w14:textId="77777777" w:rsidR="006D1C14" w:rsidRDefault="006D1C14" w:rsidP="00744CB7">
      <w:pPr>
        <w:pStyle w:val="ListParagraph"/>
        <w:numPr>
          <w:ilvl w:val="2"/>
          <w:numId w:val="10"/>
        </w:numPr>
        <w:ind w:left="1418"/>
        <w:jc w:val="both"/>
      </w:pPr>
      <w:r>
        <w:t>The Proponent has an unfair advantage or engages in conduct which may give it an unfair advantage;</w:t>
      </w:r>
    </w:p>
    <w:p w14:paraId="6DBB12B7" w14:textId="77777777" w:rsidR="006D1C14" w:rsidRDefault="006D1C14" w:rsidP="00744CB7">
      <w:pPr>
        <w:pStyle w:val="ListParagraph"/>
        <w:numPr>
          <w:ilvl w:val="2"/>
          <w:numId w:val="10"/>
        </w:numPr>
        <w:ind w:left="1418"/>
        <w:jc w:val="both"/>
      </w:pPr>
      <w:r>
        <w:lastRenderedPageBreak/>
        <w:t>The Proponent has had access to confidential information of the District which is not available to other Proponents to this RFP.</w:t>
      </w:r>
    </w:p>
    <w:p w14:paraId="3CC9DF9B" w14:textId="77777777" w:rsidR="006D1C14" w:rsidRDefault="006D1C14" w:rsidP="00744CB7">
      <w:pPr>
        <w:pStyle w:val="ListParagraph"/>
        <w:numPr>
          <w:ilvl w:val="2"/>
          <w:numId w:val="10"/>
        </w:numPr>
        <w:ind w:left="1417" w:hanging="181"/>
        <w:jc w:val="both"/>
      </w:pPr>
      <w:r>
        <w:t>The Proponent has influence over an employee of the District who is a decision-maker involved in this RFP process, which could reasonably be perceived as giving the Proponent an unfair advantage or preferential treatment.</w:t>
      </w:r>
    </w:p>
    <w:p w14:paraId="27941128" w14:textId="77777777" w:rsidR="006D1C14" w:rsidRDefault="006D1C14" w:rsidP="00744CB7">
      <w:pPr>
        <w:pStyle w:val="Heading2"/>
        <w:numPr>
          <w:ilvl w:val="0"/>
          <w:numId w:val="10"/>
        </w:numPr>
        <w:spacing w:before="240" w:after="120"/>
        <w:ind w:left="432"/>
      </w:pPr>
      <w:r>
        <w:t>Confirmation of Addenda Received:</w:t>
      </w:r>
    </w:p>
    <w:p w14:paraId="7662E8D2" w14:textId="6CF0C4A9" w:rsidR="006D1C14" w:rsidRDefault="006D1C14" w:rsidP="006D1C14">
      <w:pPr>
        <w:keepNext/>
        <w:ind w:left="426"/>
      </w:pPr>
      <w:bookmarkStart w:id="2" w:name="_Hlk18590748"/>
      <w:r>
        <w:t xml:space="preserve">We confirm receipt of the following addenda that </w:t>
      </w:r>
      <w:bookmarkStart w:id="3" w:name="_Hlk18590919"/>
      <w:r>
        <w:t>were issued by the District up until the Closing Date and Time</w:t>
      </w:r>
      <w:bookmarkEnd w:id="3"/>
      <w:r>
        <w:t>:</w:t>
      </w:r>
      <w:r w:rsidR="00FE2C1B">
        <w:t xml:space="preserve"> </w:t>
      </w:r>
    </w:p>
    <w:tbl>
      <w:tblPr>
        <w:tblStyle w:val="TableGrid"/>
        <w:tblW w:w="6031" w:type="dxa"/>
        <w:tblInd w:w="445" w:type="dxa"/>
        <w:tblLook w:val="04A0" w:firstRow="1" w:lastRow="0" w:firstColumn="1" w:lastColumn="0" w:noHBand="0" w:noVBand="1"/>
      </w:tblPr>
      <w:tblGrid>
        <w:gridCol w:w="1701"/>
        <w:gridCol w:w="4330"/>
      </w:tblGrid>
      <w:tr w:rsidR="00003B13" w14:paraId="30F63762" w14:textId="77777777" w:rsidTr="00F54E00">
        <w:trPr>
          <w:trHeight w:val="504"/>
        </w:trPr>
        <w:tc>
          <w:tcPr>
            <w:tcW w:w="1701" w:type="dxa"/>
            <w:shd w:val="clear" w:color="auto" w:fill="BDD6EE" w:themeFill="accent1" w:themeFillTint="66"/>
          </w:tcPr>
          <w:p w14:paraId="6ACE04AE" w14:textId="77777777" w:rsidR="00003B13" w:rsidRPr="00036C7A" w:rsidRDefault="00003B13" w:rsidP="00003B13">
            <w:pPr>
              <w:keepNext/>
              <w:rPr>
                <w:b/>
                <w:bCs/>
              </w:rPr>
            </w:pPr>
            <w:bookmarkStart w:id="4" w:name="_Hlk17811693"/>
            <w:bookmarkEnd w:id="2"/>
            <w:r w:rsidRPr="00036C7A">
              <w:rPr>
                <w:b/>
                <w:bCs/>
              </w:rPr>
              <w:t>Addendum #</w:t>
            </w:r>
          </w:p>
        </w:tc>
        <w:tc>
          <w:tcPr>
            <w:tcW w:w="4330" w:type="dxa"/>
            <w:shd w:val="clear" w:color="auto" w:fill="BDD6EE" w:themeFill="accent1" w:themeFillTint="66"/>
          </w:tcPr>
          <w:p w14:paraId="7C9666E4" w14:textId="77777777" w:rsidR="00003B13" w:rsidRPr="00036C7A" w:rsidRDefault="00003B13" w:rsidP="00003B13">
            <w:pPr>
              <w:keepNext/>
              <w:rPr>
                <w:b/>
                <w:bCs/>
              </w:rPr>
            </w:pPr>
            <w:r w:rsidRPr="00036C7A">
              <w:rPr>
                <w:b/>
                <w:bCs/>
              </w:rPr>
              <w:t>Issued on Date:</w:t>
            </w:r>
          </w:p>
        </w:tc>
      </w:tr>
      <w:tr w:rsidR="00003B13" w14:paraId="2EDA1E30" w14:textId="77777777" w:rsidTr="00F54E00">
        <w:trPr>
          <w:trHeight w:val="504"/>
        </w:trPr>
        <w:tc>
          <w:tcPr>
            <w:tcW w:w="1701" w:type="dxa"/>
          </w:tcPr>
          <w:p w14:paraId="70B77C7F" w14:textId="77777777" w:rsidR="00003B13" w:rsidRDefault="00003B13" w:rsidP="00003B13">
            <w:pPr>
              <w:keepNext/>
            </w:pPr>
          </w:p>
        </w:tc>
        <w:tc>
          <w:tcPr>
            <w:tcW w:w="4330" w:type="dxa"/>
          </w:tcPr>
          <w:p w14:paraId="4A30026E" w14:textId="77777777" w:rsidR="00003B13" w:rsidRDefault="00003B13" w:rsidP="00003B13">
            <w:pPr>
              <w:keepNext/>
            </w:pPr>
          </w:p>
        </w:tc>
      </w:tr>
      <w:tr w:rsidR="00003B13" w14:paraId="37FAD98A" w14:textId="77777777" w:rsidTr="00F54E00">
        <w:trPr>
          <w:trHeight w:val="504"/>
        </w:trPr>
        <w:tc>
          <w:tcPr>
            <w:tcW w:w="1701" w:type="dxa"/>
          </w:tcPr>
          <w:p w14:paraId="00C4E451" w14:textId="77777777" w:rsidR="00003B13" w:rsidRDefault="00003B13" w:rsidP="00003B13"/>
        </w:tc>
        <w:tc>
          <w:tcPr>
            <w:tcW w:w="4330" w:type="dxa"/>
          </w:tcPr>
          <w:p w14:paraId="1C77B8D7" w14:textId="77777777" w:rsidR="00003B13" w:rsidRDefault="00003B13" w:rsidP="00003B13"/>
        </w:tc>
      </w:tr>
      <w:tr w:rsidR="00003B13" w14:paraId="6C402F12" w14:textId="77777777" w:rsidTr="00F54E00">
        <w:trPr>
          <w:trHeight w:val="504"/>
        </w:trPr>
        <w:tc>
          <w:tcPr>
            <w:tcW w:w="1701" w:type="dxa"/>
          </w:tcPr>
          <w:p w14:paraId="2D784269" w14:textId="77777777" w:rsidR="00003B13" w:rsidRDefault="00003B13" w:rsidP="00003B13"/>
        </w:tc>
        <w:tc>
          <w:tcPr>
            <w:tcW w:w="4330" w:type="dxa"/>
          </w:tcPr>
          <w:p w14:paraId="79988C02" w14:textId="77777777" w:rsidR="00003B13" w:rsidRDefault="00003B13" w:rsidP="00003B13"/>
        </w:tc>
      </w:tr>
      <w:tr w:rsidR="00003B13" w14:paraId="744CF2B5" w14:textId="77777777" w:rsidTr="00F54E00">
        <w:trPr>
          <w:trHeight w:val="504"/>
        </w:trPr>
        <w:tc>
          <w:tcPr>
            <w:tcW w:w="1701" w:type="dxa"/>
          </w:tcPr>
          <w:p w14:paraId="755AB99A" w14:textId="77777777" w:rsidR="00003B13" w:rsidRDefault="00003B13" w:rsidP="00003B13"/>
        </w:tc>
        <w:tc>
          <w:tcPr>
            <w:tcW w:w="4330" w:type="dxa"/>
          </w:tcPr>
          <w:p w14:paraId="348F30B9" w14:textId="77777777" w:rsidR="00003B13" w:rsidRDefault="00003B13" w:rsidP="00003B13"/>
        </w:tc>
      </w:tr>
      <w:tr w:rsidR="00003B13" w14:paraId="09F75EA3" w14:textId="77777777" w:rsidTr="00F54E00">
        <w:trPr>
          <w:trHeight w:val="504"/>
        </w:trPr>
        <w:tc>
          <w:tcPr>
            <w:tcW w:w="1701" w:type="dxa"/>
          </w:tcPr>
          <w:p w14:paraId="47081139" w14:textId="77777777" w:rsidR="00003B13" w:rsidRDefault="00003B13" w:rsidP="00003B13"/>
        </w:tc>
        <w:tc>
          <w:tcPr>
            <w:tcW w:w="4330" w:type="dxa"/>
          </w:tcPr>
          <w:p w14:paraId="1B89A122" w14:textId="77777777" w:rsidR="00003B13" w:rsidRDefault="00003B13" w:rsidP="00003B13"/>
        </w:tc>
      </w:tr>
    </w:tbl>
    <w:bookmarkEnd w:id="4"/>
    <w:p w14:paraId="59E07D77" w14:textId="07AC3958" w:rsidR="006D1C14" w:rsidRDefault="006D1C14" w:rsidP="00744CB7">
      <w:pPr>
        <w:pStyle w:val="Heading2"/>
        <w:numPr>
          <w:ilvl w:val="0"/>
          <w:numId w:val="10"/>
        </w:numPr>
        <w:spacing w:before="240" w:after="120"/>
        <w:ind w:left="432"/>
      </w:pPr>
      <w:r>
        <w:t>Certification Signature:</w:t>
      </w:r>
    </w:p>
    <w:p w14:paraId="143A1A78" w14:textId="77777777" w:rsidR="006D1C14" w:rsidRDefault="006D1C14" w:rsidP="006D1C14">
      <w:pPr>
        <w:ind w:left="426"/>
      </w:pPr>
      <w:r>
        <w:t>The Proponent hereby certifies that the above statements are true and that the individual signing below has the authority to bind the Proponent:</w:t>
      </w:r>
    </w:p>
    <w:p w14:paraId="14163813" w14:textId="77777777" w:rsidR="006D1C14" w:rsidRDefault="006D1C14" w:rsidP="006D1C14">
      <w:pPr>
        <w:ind w:left="426"/>
      </w:pPr>
    </w:p>
    <w:p w14:paraId="3371F982" w14:textId="77777777" w:rsidR="006D1C14" w:rsidRDefault="006D1C14" w:rsidP="006D1C14">
      <w:pPr>
        <w:spacing w:after="0"/>
        <w:ind w:left="425"/>
      </w:pPr>
      <w:r>
        <w:t>__________________________________</w:t>
      </w:r>
    </w:p>
    <w:p w14:paraId="367DCA71" w14:textId="02878978" w:rsidR="006D1C14" w:rsidRDefault="006D1C14" w:rsidP="006D1C14">
      <w:pPr>
        <w:ind w:left="426"/>
      </w:pPr>
      <w:r>
        <w:t xml:space="preserve">Signature </w:t>
      </w:r>
    </w:p>
    <w:p w14:paraId="12CC1F34" w14:textId="77777777" w:rsidR="006D1C14" w:rsidRDefault="006D1C14" w:rsidP="006D1C14">
      <w:pPr>
        <w:spacing w:after="0"/>
        <w:ind w:left="425"/>
      </w:pPr>
    </w:p>
    <w:p w14:paraId="3BD5D2AD" w14:textId="77777777" w:rsidR="006D1C14" w:rsidRDefault="006D1C14" w:rsidP="006D1C14">
      <w:pPr>
        <w:spacing w:after="0"/>
        <w:ind w:left="425"/>
      </w:pPr>
      <w:r>
        <w:t>__________________________________</w:t>
      </w:r>
    </w:p>
    <w:p w14:paraId="150006F3" w14:textId="24B171D3" w:rsidR="006D1C14" w:rsidRDefault="006D1C14" w:rsidP="006D1C14">
      <w:pPr>
        <w:ind w:left="426"/>
      </w:pPr>
      <w:r>
        <w:t xml:space="preserve">Name </w:t>
      </w:r>
    </w:p>
    <w:p w14:paraId="3D17526C" w14:textId="77777777" w:rsidR="006D1C14" w:rsidRDefault="006D1C14" w:rsidP="006D1C14">
      <w:pPr>
        <w:spacing w:after="0"/>
        <w:ind w:left="425"/>
      </w:pPr>
    </w:p>
    <w:p w14:paraId="42C1D146" w14:textId="77777777" w:rsidR="006D1C14" w:rsidRDefault="006D1C14" w:rsidP="006D1C14">
      <w:pPr>
        <w:spacing w:after="0"/>
        <w:ind w:left="425"/>
      </w:pPr>
      <w:r>
        <w:t>__________________________________</w:t>
      </w:r>
    </w:p>
    <w:p w14:paraId="208654AE" w14:textId="46686C18" w:rsidR="006D1C14" w:rsidRDefault="006D1C14" w:rsidP="006D1C14">
      <w:pPr>
        <w:ind w:left="426"/>
      </w:pPr>
      <w:r>
        <w:t xml:space="preserve">Title </w:t>
      </w:r>
    </w:p>
    <w:p w14:paraId="5C6B606A" w14:textId="77777777" w:rsidR="006D1C14" w:rsidRDefault="006D1C14" w:rsidP="006D1C14">
      <w:pPr>
        <w:spacing w:after="0"/>
        <w:ind w:left="425"/>
      </w:pPr>
    </w:p>
    <w:p w14:paraId="1E5EAE1B" w14:textId="3B32CAD2" w:rsidR="006D1C14" w:rsidRDefault="006D1C14" w:rsidP="006D1C14">
      <w:pPr>
        <w:spacing w:after="0"/>
        <w:ind w:left="425"/>
      </w:pPr>
      <w:r>
        <w:t>____</w:t>
      </w:r>
      <w:r w:rsidR="008E193E">
        <w:t>______________________________</w:t>
      </w:r>
    </w:p>
    <w:p w14:paraId="02220BD8" w14:textId="7D732BFA" w:rsidR="006D1C14" w:rsidRDefault="006D1C14" w:rsidP="00F54E00">
      <w:pPr>
        <w:ind w:left="426"/>
      </w:pPr>
      <w:r>
        <w:t>Date</w:t>
      </w:r>
    </w:p>
    <w:p w14:paraId="2F0124D0" w14:textId="77777777" w:rsidR="006D1C14" w:rsidRDefault="006D1C14" w:rsidP="006D1C14"/>
    <w:p w14:paraId="59EE174D" w14:textId="77777777" w:rsidR="006D1C14" w:rsidRDefault="006D1C14" w:rsidP="006D1C14"/>
    <w:p w14:paraId="1E00D9B7" w14:textId="77777777" w:rsidR="006D1C14" w:rsidRDefault="006D1C14" w:rsidP="006D1C14"/>
    <w:p w14:paraId="21ACF4CF" w14:textId="77777777" w:rsidR="006D1C14" w:rsidRDefault="006D1C14" w:rsidP="006D1C14">
      <w:pPr>
        <w:sectPr w:rsidR="006D1C14" w:rsidSect="00897651">
          <w:headerReference w:type="default" r:id="rId8"/>
          <w:footerReference w:type="default" r:id="rId9"/>
          <w:pgSz w:w="12240" w:h="15840"/>
          <w:pgMar w:top="1418"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3386CF0" w14:textId="77777777" w:rsidR="006D1C14" w:rsidRDefault="006D1C14" w:rsidP="006D1C14">
      <w:pPr>
        <w:pStyle w:val="Heading1"/>
      </w:pPr>
      <w:r>
        <w:lastRenderedPageBreak/>
        <w:t>APPENDIX B – PRICING FORM</w:t>
      </w:r>
    </w:p>
    <w:p w14:paraId="26B7EE75" w14:textId="68EA8797" w:rsidR="006D1C14" w:rsidRPr="00C27FBE" w:rsidRDefault="006D1C14" w:rsidP="006D1C14">
      <w:pPr>
        <w:pStyle w:val="ListParagraph"/>
        <w:ind w:left="0"/>
        <w:jc w:val="both"/>
        <w:rPr>
          <w:color w:val="000000" w:themeColor="text1"/>
        </w:rPr>
      </w:pPr>
      <w:r w:rsidRPr="00C27FBE">
        <w:rPr>
          <w:color w:val="000000" w:themeColor="text1"/>
        </w:rPr>
        <w:t>Proposals to include</w:t>
      </w:r>
      <w:r>
        <w:rPr>
          <w:color w:val="000000" w:themeColor="text1"/>
        </w:rPr>
        <w:t xml:space="preserve"> </w:t>
      </w:r>
      <w:r w:rsidR="00386A8F">
        <w:rPr>
          <w:color w:val="000000" w:themeColor="text1"/>
        </w:rPr>
        <w:t xml:space="preserve">this form, as well as </w:t>
      </w:r>
      <w:r>
        <w:rPr>
          <w:color w:val="000000" w:themeColor="text1"/>
        </w:rPr>
        <w:t>a Task Fee Schedule Breakdown</w:t>
      </w:r>
      <w:r w:rsidRPr="00C27FBE">
        <w:rPr>
          <w:color w:val="000000" w:themeColor="text1"/>
        </w:rPr>
        <w:t xml:space="preserve"> in a format of your choice</w:t>
      </w:r>
      <w:r w:rsidR="00C82AD9">
        <w:rPr>
          <w:color w:val="000000" w:themeColor="text1"/>
        </w:rPr>
        <w:t>.</w:t>
      </w:r>
    </w:p>
    <w:p w14:paraId="7943CBFB" w14:textId="77777777" w:rsidR="006D1C14" w:rsidRDefault="006D1C14" w:rsidP="00744CB7">
      <w:pPr>
        <w:pStyle w:val="Heading2"/>
        <w:numPr>
          <w:ilvl w:val="0"/>
          <w:numId w:val="11"/>
        </w:numPr>
        <w:ind w:left="426"/>
      </w:pPr>
      <w:r>
        <w:t>Pricing Basis:</w:t>
      </w:r>
    </w:p>
    <w:p w14:paraId="38F545FC" w14:textId="77777777" w:rsidR="006D1C14" w:rsidRDefault="006D1C14" w:rsidP="006D1C14">
      <w:pPr>
        <w:spacing w:after="0" w:line="240" w:lineRule="auto"/>
        <w:ind w:left="425"/>
        <w:jc w:val="both"/>
      </w:pPr>
      <w:r>
        <w:t xml:space="preserve">Pricing </w:t>
      </w:r>
      <w:proofErr w:type="gramStart"/>
      <w:r>
        <w:t>entered into</w:t>
      </w:r>
      <w:proofErr w:type="gramEnd"/>
      <w:r>
        <w:t xml:space="preserve"> the tables of section 2 below, shall be on the following basis:</w:t>
      </w:r>
    </w:p>
    <w:p w14:paraId="348A9A4E" w14:textId="77777777" w:rsidR="006D1C14" w:rsidRDefault="006D1C14" w:rsidP="00744CB7">
      <w:pPr>
        <w:pStyle w:val="ListParagraph"/>
        <w:numPr>
          <w:ilvl w:val="0"/>
          <w:numId w:val="12"/>
        </w:numPr>
        <w:jc w:val="both"/>
      </w:pPr>
      <w:r>
        <w:t>All Prices are in Canadian funds, are inclusive of all applicable duties and taxes, except the GST which shall be itemized separately where indicated.</w:t>
      </w:r>
    </w:p>
    <w:p w14:paraId="24E018F7" w14:textId="77777777" w:rsidR="00AA2510" w:rsidRDefault="006D1C14" w:rsidP="00AA2510">
      <w:pPr>
        <w:pStyle w:val="ListParagraph"/>
        <w:numPr>
          <w:ilvl w:val="0"/>
          <w:numId w:val="12"/>
        </w:numPr>
        <w:jc w:val="both"/>
      </w:pPr>
      <w:r>
        <w:t>The Total Lump Sum Contract Price is all-inclusive and includes for all labour, materials, supplies, site visits, travel, overheads, profit, insurance, expenses, disbursements, and all other costs and fees necessary to deliver the Services outlined in Part A.</w:t>
      </w:r>
    </w:p>
    <w:p w14:paraId="129CB4E9" w14:textId="77777777" w:rsidR="006D1C14" w:rsidRDefault="006D1C14" w:rsidP="006D1C14">
      <w:pPr>
        <w:pStyle w:val="ListParagraph"/>
        <w:spacing w:after="0" w:line="240" w:lineRule="auto"/>
        <w:ind w:left="1145"/>
        <w:jc w:val="both"/>
      </w:pPr>
    </w:p>
    <w:p w14:paraId="20D50532" w14:textId="77777777" w:rsidR="006D1C14" w:rsidRPr="00A90ED1" w:rsidRDefault="006D1C14" w:rsidP="00744CB7">
      <w:pPr>
        <w:pStyle w:val="Heading2"/>
        <w:numPr>
          <w:ilvl w:val="0"/>
          <w:numId w:val="11"/>
        </w:numPr>
        <w:spacing w:line="240" w:lineRule="auto"/>
        <w:ind w:left="425" w:hanging="357"/>
      </w:pPr>
      <w:r w:rsidRPr="00A90ED1">
        <w:t>Fixed Lump Sum Prices for the Services:</w:t>
      </w:r>
    </w:p>
    <w:p w14:paraId="27350BA2" w14:textId="7AEF6B7B" w:rsidR="006D1C14" w:rsidRPr="001C1A3D" w:rsidRDefault="006D1C14" w:rsidP="006D1C14">
      <w:pPr>
        <w:spacing w:after="40" w:line="240" w:lineRule="auto"/>
        <w:ind w:left="425"/>
        <w:jc w:val="both"/>
      </w:pPr>
      <w:r>
        <w:t xml:space="preserve">For completion of all Services detailed in Part A, the </w:t>
      </w:r>
      <w:r w:rsidR="002064F8">
        <w:t>Vendor</w:t>
      </w:r>
      <w:r>
        <w:t xml:space="preserve"> will be compensated the Fixed Lump Sum Prices as indicated below. Proponents should indicate which categories they are able to include in their report and provide lump sum pricing for </w:t>
      </w:r>
      <w:r w:rsidRPr="00B559F8">
        <w:t xml:space="preserve">both the ‘Required’ </w:t>
      </w:r>
      <w:r w:rsidRPr="001C1A3D">
        <w:t>and ‘</w:t>
      </w:r>
      <w:r w:rsidR="0095118F" w:rsidRPr="001C1A3D">
        <w:t>Optional Value-Added</w:t>
      </w:r>
      <w:r w:rsidRPr="001C1A3D">
        <w:t xml:space="preserve">’ categories identified below: </w:t>
      </w:r>
    </w:p>
    <w:p w14:paraId="390C0FBB" w14:textId="77777777" w:rsidR="006D1C14" w:rsidRPr="001C1A3D" w:rsidRDefault="006D1C14" w:rsidP="006D1C14">
      <w:pPr>
        <w:spacing w:after="40" w:line="240" w:lineRule="auto"/>
        <w:ind w:left="425"/>
      </w:pPr>
    </w:p>
    <w:tbl>
      <w:tblPr>
        <w:tblStyle w:val="TableGrid"/>
        <w:tblW w:w="8998" w:type="dxa"/>
        <w:tblInd w:w="421" w:type="dxa"/>
        <w:tblLayout w:type="fixed"/>
        <w:tblLook w:val="04A0" w:firstRow="1" w:lastRow="0" w:firstColumn="1" w:lastColumn="0" w:noHBand="0" w:noVBand="1"/>
      </w:tblPr>
      <w:tblGrid>
        <w:gridCol w:w="1554"/>
        <w:gridCol w:w="4770"/>
        <w:gridCol w:w="1080"/>
        <w:gridCol w:w="1594"/>
      </w:tblGrid>
      <w:tr w:rsidR="0095118F" w:rsidRPr="001C1A3D" w14:paraId="06B19F9A" w14:textId="77777777" w:rsidTr="00C82AD9">
        <w:tc>
          <w:tcPr>
            <w:tcW w:w="1554" w:type="dxa"/>
            <w:tcBorders>
              <w:bottom w:val="single" w:sz="4" w:space="0" w:color="auto"/>
            </w:tcBorders>
            <w:shd w:val="clear" w:color="auto" w:fill="9CC2E5" w:themeFill="accent1" w:themeFillTint="99"/>
            <w:vAlign w:val="center"/>
          </w:tcPr>
          <w:p w14:paraId="563CD69E" w14:textId="77777777" w:rsidR="0095118F" w:rsidRPr="001C1A3D" w:rsidRDefault="0095118F" w:rsidP="00FE2C1B">
            <w:pPr>
              <w:jc w:val="center"/>
              <w:rPr>
                <w:b/>
              </w:rPr>
            </w:pPr>
            <w:bookmarkStart w:id="5" w:name="_Hlk17814124"/>
            <w:r w:rsidRPr="001C1A3D">
              <w:rPr>
                <w:b/>
              </w:rPr>
              <w:t>Scope Level</w:t>
            </w:r>
          </w:p>
        </w:tc>
        <w:tc>
          <w:tcPr>
            <w:tcW w:w="4770" w:type="dxa"/>
            <w:shd w:val="clear" w:color="auto" w:fill="9CC2E5" w:themeFill="accent1" w:themeFillTint="99"/>
            <w:vAlign w:val="center"/>
          </w:tcPr>
          <w:p w14:paraId="770251D3" w14:textId="77777777" w:rsidR="0095118F" w:rsidRPr="001C1A3D" w:rsidRDefault="0095118F" w:rsidP="00FE2C1B">
            <w:pPr>
              <w:jc w:val="center"/>
              <w:rPr>
                <w:b/>
              </w:rPr>
            </w:pPr>
            <w:r w:rsidRPr="001C1A3D">
              <w:rPr>
                <w:b/>
              </w:rPr>
              <w:t>Category</w:t>
            </w:r>
          </w:p>
        </w:tc>
        <w:tc>
          <w:tcPr>
            <w:tcW w:w="1080" w:type="dxa"/>
            <w:shd w:val="clear" w:color="auto" w:fill="9CC2E5" w:themeFill="accent1" w:themeFillTint="99"/>
            <w:vAlign w:val="center"/>
          </w:tcPr>
          <w:p w14:paraId="2F09F11B" w14:textId="77777777" w:rsidR="0095118F" w:rsidRPr="001C1A3D" w:rsidRDefault="0095118F" w:rsidP="00FE2C1B">
            <w:pPr>
              <w:jc w:val="center"/>
              <w:rPr>
                <w:b/>
              </w:rPr>
            </w:pPr>
            <w:r w:rsidRPr="001C1A3D">
              <w:rPr>
                <w:b/>
              </w:rPr>
              <w:t>Number of Units</w:t>
            </w:r>
          </w:p>
        </w:tc>
        <w:tc>
          <w:tcPr>
            <w:tcW w:w="1594" w:type="dxa"/>
            <w:shd w:val="clear" w:color="auto" w:fill="9CC2E5" w:themeFill="accent1" w:themeFillTint="99"/>
            <w:vAlign w:val="center"/>
          </w:tcPr>
          <w:p w14:paraId="2B73708D" w14:textId="77777777" w:rsidR="0095118F" w:rsidRPr="001C1A3D" w:rsidRDefault="0095118F" w:rsidP="00FE2C1B">
            <w:pPr>
              <w:ind w:left="134" w:hanging="134"/>
              <w:jc w:val="center"/>
              <w:rPr>
                <w:b/>
              </w:rPr>
            </w:pPr>
            <w:r w:rsidRPr="001C1A3D">
              <w:rPr>
                <w:b/>
              </w:rPr>
              <w:t>Price</w:t>
            </w:r>
          </w:p>
        </w:tc>
      </w:tr>
      <w:tr w:rsidR="00C82AD9" w:rsidRPr="001C1A3D" w14:paraId="19391622" w14:textId="77777777" w:rsidTr="00C82AD9">
        <w:trPr>
          <w:trHeight w:val="432"/>
        </w:trPr>
        <w:tc>
          <w:tcPr>
            <w:tcW w:w="1554" w:type="dxa"/>
            <w:vMerge w:val="restart"/>
            <w:vAlign w:val="center"/>
          </w:tcPr>
          <w:p w14:paraId="67448A45" w14:textId="77777777" w:rsidR="00C82AD9" w:rsidRPr="001C1A3D" w:rsidRDefault="00C82AD9" w:rsidP="00FE2C1B">
            <w:r w:rsidRPr="001C1A3D">
              <w:t>Required</w:t>
            </w:r>
          </w:p>
        </w:tc>
        <w:tc>
          <w:tcPr>
            <w:tcW w:w="4770" w:type="dxa"/>
            <w:vAlign w:val="center"/>
          </w:tcPr>
          <w:p w14:paraId="4B79632A" w14:textId="79B344F9" w:rsidR="00C82AD9" w:rsidRPr="001C1A3D" w:rsidRDefault="00C82AD9" w:rsidP="00FE2C1B">
            <w:r w:rsidRPr="001C1A3D">
              <w:t>Design Services to Convert Water Treatment Plant from Chlorine Gas to Sodium Hypochlorite</w:t>
            </w:r>
          </w:p>
        </w:tc>
        <w:tc>
          <w:tcPr>
            <w:tcW w:w="1080" w:type="dxa"/>
            <w:vAlign w:val="center"/>
          </w:tcPr>
          <w:p w14:paraId="0ADE23E5" w14:textId="6D69EA82" w:rsidR="00C82AD9" w:rsidRPr="001C1A3D" w:rsidRDefault="00C82AD9" w:rsidP="00FE2C1B">
            <w:r w:rsidRPr="001C1A3D">
              <w:t>1</w:t>
            </w:r>
          </w:p>
        </w:tc>
        <w:tc>
          <w:tcPr>
            <w:tcW w:w="1594" w:type="dxa"/>
            <w:vAlign w:val="center"/>
          </w:tcPr>
          <w:p w14:paraId="0713AF4F" w14:textId="77777777" w:rsidR="00C82AD9" w:rsidRPr="001C1A3D" w:rsidRDefault="00C82AD9" w:rsidP="00FE2C1B">
            <w:r w:rsidRPr="001C1A3D">
              <w:t>$</w:t>
            </w:r>
          </w:p>
        </w:tc>
      </w:tr>
      <w:tr w:rsidR="00C82AD9" w:rsidRPr="001C1A3D" w14:paraId="32327660" w14:textId="77777777" w:rsidTr="00C82AD9">
        <w:trPr>
          <w:trHeight w:val="432"/>
        </w:trPr>
        <w:tc>
          <w:tcPr>
            <w:tcW w:w="1554" w:type="dxa"/>
            <w:vMerge/>
            <w:vAlign w:val="center"/>
          </w:tcPr>
          <w:p w14:paraId="04218FF5" w14:textId="77777777" w:rsidR="00C82AD9" w:rsidRPr="001C1A3D" w:rsidRDefault="00C82AD9" w:rsidP="00FE2C1B">
            <w:pPr>
              <w:rPr>
                <w:b/>
              </w:rPr>
            </w:pPr>
          </w:p>
        </w:tc>
        <w:tc>
          <w:tcPr>
            <w:tcW w:w="4770" w:type="dxa"/>
            <w:tcBorders>
              <w:top w:val="single" w:sz="6" w:space="0" w:color="auto"/>
              <w:bottom w:val="single" w:sz="6" w:space="0" w:color="auto"/>
            </w:tcBorders>
            <w:vAlign w:val="center"/>
          </w:tcPr>
          <w:p w14:paraId="169C5757" w14:textId="77777777" w:rsidR="00C82AD9" w:rsidRPr="001C1A3D" w:rsidRDefault="00C82AD9" w:rsidP="00FE2C1B">
            <w:pPr>
              <w:rPr>
                <w:b/>
              </w:rPr>
            </w:pPr>
            <w:r w:rsidRPr="001C1A3D">
              <w:rPr>
                <w:b/>
              </w:rPr>
              <w:t>TOTAL FIXED LUMP SUM CONTRACT PRICE:</w:t>
            </w:r>
          </w:p>
        </w:tc>
        <w:tc>
          <w:tcPr>
            <w:tcW w:w="1080" w:type="dxa"/>
            <w:tcBorders>
              <w:top w:val="single" w:sz="6" w:space="0" w:color="auto"/>
              <w:bottom w:val="single" w:sz="6" w:space="0" w:color="auto"/>
            </w:tcBorders>
            <w:vAlign w:val="center"/>
          </w:tcPr>
          <w:p w14:paraId="06CF53F7" w14:textId="77777777" w:rsidR="00C82AD9" w:rsidRPr="001C1A3D" w:rsidRDefault="00C82AD9" w:rsidP="00FE2C1B">
            <w:r w:rsidRPr="001C1A3D">
              <w:t>-</w:t>
            </w:r>
          </w:p>
        </w:tc>
        <w:tc>
          <w:tcPr>
            <w:tcW w:w="1594" w:type="dxa"/>
            <w:tcBorders>
              <w:top w:val="single" w:sz="6" w:space="0" w:color="auto"/>
              <w:bottom w:val="single" w:sz="6" w:space="0" w:color="auto"/>
            </w:tcBorders>
            <w:vAlign w:val="center"/>
          </w:tcPr>
          <w:p w14:paraId="5AD4D66A" w14:textId="77777777" w:rsidR="00C82AD9" w:rsidRPr="001C1A3D" w:rsidRDefault="00C82AD9" w:rsidP="00FE2C1B">
            <w:r w:rsidRPr="001C1A3D">
              <w:rPr>
                <w:b/>
              </w:rPr>
              <w:t>$</w:t>
            </w:r>
          </w:p>
        </w:tc>
      </w:tr>
      <w:tr w:rsidR="00C82AD9" w:rsidRPr="001C1A3D" w14:paraId="2C42BB5C" w14:textId="77777777" w:rsidTr="00C82AD9">
        <w:trPr>
          <w:trHeight w:val="432"/>
        </w:trPr>
        <w:tc>
          <w:tcPr>
            <w:tcW w:w="1554" w:type="dxa"/>
            <w:vMerge/>
            <w:tcBorders>
              <w:bottom w:val="single" w:sz="4" w:space="0" w:color="auto"/>
            </w:tcBorders>
            <w:vAlign w:val="center"/>
          </w:tcPr>
          <w:p w14:paraId="54F420DB" w14:textId="77777777" w:rsidR="00C82AD9" w:rsidRPr="001C1A3D" w:rsidRDefault="00C82AD9" w:rsidP="00FE2C1B"/>
        </w:tc>
        <w:tc>
          <w:tcPr>
            <w:tcW w:w="4770" w:type="dxa"/>
            <w:tcBorders>
              <w:top w:val="single" w:sz="6" w:space="0" w:color="auto"/>
              <w:bottom w:val="single" w:sz="4" w:space="0" w:color="auto"/>
            </w:tcBorders>
            <w:vAlign w:val="center"/>
          </w:tcPr>
          <w:p w14:paraId="349D658C" w14:textId="77777777" w:rsidR="00C82AD9" w:rsidRPr="001C1A3D" w:rsidRDefault="00C82AD9" w:rsidP="00FE2C1B">
            <w:r w:rsidRPr="001C1A3D">
              <w:t>GST:</w:t>
            </w:r>
          </w:p>
        </w:tc>
        <w:tc>
          <w:tcPr>
            <w:tcW w:w="1080" w:type="dxa"/>
            <w:tcBorders>
              <w:top w:val="single" w:sz="6" w:space="0" w:color="auto"/>
              <w:bottom w:val="single" w:sz="4" w:space="0" w:color="auto"/>
            </w:tcBorders>
            <w:vAlign w:val="center"/>
          </w:tcPr>
          <w:p w14:paraId="154D8C98" w14:textId="77777777" w:rsidR="00C82AD9" w:rsidRPr="001C1A3D" w:rsidRDefault="00C82AD9" w:rsidP="00FE2C1B">
            <w:r w:rsidRPr="001C1A3D">
              <w:t>-</w:t>
            </w:r>
          </w:p>
        </w:tc>
        <w:tc>
          <w:tcPr>
            <w:tcW w:w="1594" w:type="dxa"/>
            <w:tcBorders>
              <w:top w:val="single" w:sz="6" w:space="0" w:color="auto"/>
              <w:bottom w:val="single" w:sz="4" w:space="0" w:color="auto"/>
            </w:tcBorders>
            <w:vAlign w:val="center"/>
          </w:tcPr>
          <w:p w14:paraId="5B1769CD" w14:textId="77777777" w:rsidR="00C82AD9" w:rsidRPr="001C1A3D" w:rsidRDefault="00C82AD9" w:rsidP="00FE2C1B">
            <w:r w:rsidRPr="001C1A3D">
              <w:t>$</w:t>
            </w:r>
          </w:p>
        </w:tc>
      </w:tr>
      <w:tr w:rsidR="00C82AD9" w:rsidRPr="001C1A3D" w14:paraId="03B646C3" w14:textId="77777777" w:rsidTr="00C82AD9">
        <w:trPr>
          <w:trHeight w:val="432"/>
        </w:trPr>
        <w:tc>
          <w:tcPr>
            <w:tcW w:w="1554" w:type="dxa"/>
            <w:vMerge w:val="restart"/>
            <w:tcBorders>
              <w:top w:val="single" w:sz="4" w:space="0" w:color="auto"/>
            </w:tcBorders>
            <w:vAlign w:val="center"/>
          </w:tcPr>
          <w:p w14:paraId="171A82C1" w14:textId="77777777" w:rsidR="00C82AD9" w:rsidRPr="001C1A3D" w:rsidRDefault="00C82AD9" w:rsidP="00FE2C1B">
            <w:r w:rsidRPr="001C1A3D">
              <w:t>Optional Value-Added</w:t>
            </w:r>
          </w:p>
        </w:tc>
        <w:tc>
          <w:tcPr>
            <w:tcW w:w="4770" w:type="dxa"/>
            <w:tcBorders>
              <w:top w:val="single" w:sz="4" w:space="0" w:color="auto"/>
            </w:tcBorders>
            <w:vAlign w:val="center"/>
          </w:tcPr>
          <w:p w14:paraId="6F16E0C8" w14:textId="7B43D2C4" w:rsidR="00C82AD9" w:rsidRPr="001C1A3D" w:rsidRDefault="00C82AD9" w:rsidP="00FE2C1B">
            <w:r w:rsidRPr="001C1A3D">
              <w:t xml:space="preserve">Describe: </w:t>
            </w:r>
          </w:p>
        </w:tc>
        <w:tc>
          <w:tcPr>
            <w:tcW w:w="1080" w:type="dxa"/>
            <w:tcBorders>
              <w:top w:val="single" w:sz="4" w:space="0" w:color="auto"/>
            </w:tcBorders>
            <w:vAlign w:val="center"/>
          </w:tcPr>
          <w:p w14:paraId="5BBA3B1C" w14:textId="77777777" w:rsidR="00C82AD9" w:rsidRPr="001C1A3D" w:rsidRDefault="00C82AD9" w:rsidP="00FE2C1B"/>
        </w:tc>
        <w:tc>
          <w:tcPr>
            <w:tcW w:w="1594" w:type="dxa"/>
            <w:tcBorders>
              <w:top w:val="single" w:sz="4" w:space="0" w:color="auto"/>
            </w:tcBorders>
            <w:vAlign w:val="center"/>
          </w:tcPr>
          <w:p w14:paraId="127A9517" w14:textId="77777777" w:rsidR="00C82AD9" w:rsidRPr="001C1A3D" w:rsidRDefault="00C82AD9" w:rsidP="00FE2C1B">
            <w:r w:rsidRPr="001C1A3D">
              <w:t>$</w:t>
            </w:r>
          </w:p>
        </w:tc>
      </w:tr>
      <w:tr w:rsidR="00C82AD9" w:rsidRPr="001C1A3D" w14:paraId="1DF22997" w14:textId="77777777" w:rsidTr="00C82AD9">
        <w:trPr>
          <w:trHeight w:val="432"/>
        </w:trPr>
        <w:tc>
          <w:tcPr>
            <w:tcW w:w="1554" w:type="dxa"/>
            <w:vMerge/>
            <w:vAlign w:val="center"/>
          </w:tcPr>
          <w:p w14:paraId="02C54B2F" w14:textId="77777777" w:rsidR="00C82AD9" w:rsidRPr="001C1A3D" w:rsidRDefault="00C82AD9" w:rsidP="00FE2C1B"/>
        </w:tc>
        <w:tc>
          <w:tcPr>
            <w:tcW w:w="4770" w:type="dxa"/>
            <w:vAlign w:val="center"/>
          </w:tcPr>
          <w:p w14:paraId="65E20138" w14:textId="1A26C023" w:rsidR="00C82AD9" w:rsidRPr="001C1A3D" w:rsidRDefault="00C82AD9" w:rsidP="00FE2C1B">
            <w:r w:rsidRPr="001C1A3D">
              <w:t>Describe:</w:t>
            </w:r>
          </w:p>
        </w:tc>
        <w:tc>
          <w:tcPr>
            <w:tcW w:w="1080" w:type="dxa"/>
            <w:vAlign w:val="center"/>
          </w:tcPr>
          <w:p w14:paraId="2A55B590" w14:textId="77777777" w:rsidR="00C82AD9" w:rsidRPr="001C1A3D" w:rsidRDefault="00C82AD9" w:rsidP="00FE2C1B"/>
        </w:tc>
        <w:tc>
          <w:tcPr>
            <w:tcW w:w="1594" w:type="dxa"/>
            <w:vAlign w:val="center"/>
          </w:tcPr>
          <w:p w14:paraId="3523153A" w14:textId="77777777" w:rsidR="00C82AD9" w:rsidRPr="001C1A3D" w:rsidRDefault="00C82AD9" w:rsidP="00FE2C1B">
            <w:r w:rsidRPr="001C1A3D">
              <w:t>$</w:t>
            </w:r>
          </w:p>
        </w:tc>
      </w:tr>
      <w:tr w:rsidR="00C82AD9" w14:paraId="08567166" w14:textId="77777777" w:rsidTr="00C82AD9">
        <w:trPr>
          <w:trHeight w:val="432"/>
        </w:trPr>
        <w:tc>
          <w:tcPr>
            <w:tcW w:w="1554" w:type="dxa"/>
            <w:vMerge/>
            <w:vAlign w:val="center"/>
          </w:tcPr>
          <w:p w14:paraId="6E323F53" w14:textId="77777777" w:rsidR="00C82AD9" w:rsidRPr="001C1A3D" w:rsidRDefault="00C82AD9" w:rsidP="00FE2C1B"/>
        </w:tc>
        <w:tc>
          <w:tcPr>
            <w:tcW w:w="4770" w:type="dxa"/>
            <w:vAlign w:val="center"/>
          </w:tcPr>
          <w:p w14:paraId="18B43935" w14:textId="00416180" w:rsidR="00C82AD9" w:rsidRPr="001C1A3D" w:rsidRDefault="00C82AD9" w:rsidP="00FE2C1B">
            <w:r w:rsidRPr="001C1A3D">
              <w:t>Describe:</w:t>
            </w:r>
          </w:p>
        </w:tc>
        <w:tc>
          <w:tcPr>
            <w:tcW w:w="1080" w:type="dxa"/>
            <w:vAlign w:val="center"/>
          </w:tcPr>
          <w:p w14:paraId="55036904" w14:textId="77777777" w:rsidR="00C82AD9" w:rsidRPr="001C1A3D" w:rsidRDefault="00C82AD9" w:rsidP="00FE2C1B"/>
        </w:tc>
        <w:tc>
          <w:tcPr>
            <w:tcW w:w="1594" w:type="dxa"/>
            <w:vAlign w:val="center"/>
          </w:tcPr>
          <w:p w14:paraId="7EE09238" w14:textId="77777777" w:rsidR="00C82AD9" w:rsidRDefault="00C82AD9" w:rsidP="00FE2C1B">
            <w:r w:rsidRPr="001C1A3D">
              <w:t>$</w:t>
            </w:r>
          </w:p>
        </w:tc>
      </w:tr>
      <w:tr w:rsidR="00C82AD9" w14:paraId="0CE0DB9F" w14:textId="77777777" w:rsidTr="00C82AD9">
        <w:trPr>
          <w:trHeight w:val="432"/>
        </w:trPr>
        <w:tc>
          <w:tcPr>
            <w:tcW w:w="1554" w:type="dxa"/>
            <w:vMerge/>
            <w:vAlign w:val="center"/>
          </w:tcPr>
          <w:p w14:paraId="23E26D5C" w14:textId="77777777" w:rsidR="00C82AD9" w:rsidRPr="000D0927" w:rsidRDefault="00C82AD9" w:rsidP="00FE2C1B">
            <w:pPr>
              <w:rPr>
                <w:b/>
              </w:rPr>
            </w:pPr>
          </w:p>
        </w:tc>
        <w:tc>
          <w:tcPr>
            <w:tcW w:w="4770" w:type="dxa"/>
            <w:tcBorders>
              <w:top w:val="single" w:sz="6" w:space="0" w:color="auto"/>
              <w:bottom w:val="single" w:sz="6" w:space="0" w:color="auto"/>
            </w:tcBorders>
            <w:vAlign w:val="center"/>
          </w:tcPr>
          <w:p w14:paraId="408A3465" w14:textId="77777777" w:rsidR="00C82AD9" w:rsidRPr="00A90ED1" w:rsidRDefault="00C82AD9" w:rsidP="00FE2C1B">
            <w:pPr>
              <w:rPr>
                <w:b/>
              </w:rPr>
            </w:pPr>
            <w:r w:rsidRPr="000D0927">
              <w:rPr>
                <w:b/>
              </w:rPr>
              <w:t>TOTAL</w:t>
            </w:r>
            <w:r>
              <w:rPr>
                <w:b/>
              </w:rPr>
              <w:t xml:space="preserve"> OF OPTIONAL VALUE-ADDED ITEMS</w:t>
            </w:r>
            <w:r w:rsidRPr="000D0927">
              <w:rPr>
                <w:b/>
              </w:rPr>
              <w:t>:</w:t>
            </w:r>
          </w:p>
        </w:tc>
        <w:tc>
          <w:tcPr>
            <w:tcW w:w="1080" w:type="dxa"/>
            <w:tcBorders>
              <w:top w:val="single" w:sz="6" w:space="0" w:color="auto"/>
              <w:bottom w:val="single" w:sz="6" w:space="0" w:color="auto"/>
            </w:tcBorders>
            <w:vAlign w:val="center"/>
          </w:tcPr>
          <w:p w14:paraId="1108D598" w14:textId="77777777" w:rsidR="00C82AD9" w:rsidRPr="008860A4" w:rsidRDefault="00C82AD9" w:rsidP="00FE2C1B">
            <w:r w:rsidRPr="00880C5F">
              <w:t>-</w:t>
            </w:r>
          </w:p>
        </w:tc>
        <w:tc>
          <w:tcPr>
            <w:tcW w:w="1594" w:type="dxa"/>
            <w:tcBorders>
              <w:top w:val="single" w:sz="6" w:space="0" w:color="auto"/>
              <w:bottom w:val="single" w:sz="6" w:space="0" w:color="auto"/>
            </w:tcBorders>
            <w:vAlign w:val="center"/>
          </w:tcPr>
          <w:p w14:paraId="1AF6E5F6" w14:textId="77777777" w:rsidR="00C82AD9" w:rsidRPr="00A90ED1" w:rsidRDefault="00C82AD9" w:rsidP="00FE2C1B">
            <w:r w:rsidRPr="000D0927">
              <w:rPr>
                <w:b/>
              </w:rPr>
              <w:t>$</w:t>
            </w:r>
          </w:p>
        </w:tc>
      </w:tr>
      <w:tr w:rsidR="00C82AD9" w14:paraId="3A03F1CA" w14:textId="77777777" w:rsidTr="00C82AD9">
        <w:trPr>
          <w:trHeight w:val="432"/>
        </w:trPr>
        <w:tc>
          <w:tcPr>
            <w:tcW w:w="1554" w:type="dxa"/>
            <w:vMerge/>
            <w:vAlign w:val="center"/>
          </w:tcPr>
          <w:p w14:paraId="295620A7" w14:textId="77777777" w:rsidR="00C82AD9" w:rsidRDefault="00C82AD9" w:rsidP="00FE2C1B"/>
        </w:tc>
        <w:tc>
          <w:tcPr>
            <w:tcW w:w="4770" w:type="dxa"/>
            <w:tcBorders>
              <w:top w:val="single" w:sz="6" w:space="0" w:color="auto"/>
              <w:bottom w:val="single" w:sz="6" w:space="0" w:color="auto"/>
            </w:tcBorders>
            <w:vAlign w:val="center"/>
          </w:tcPr>
          <w:p w14:paraId="682F81DB" w14:textId="77777777" w:rsidR="00C82AD9" w:rsidRPr="00285708" w:rsidRDefault="00C82AD9" w:rsidP="00FE2C1B">
            <w:r>
              <w:t>GST:</w:t>
            </w:r>
          </w:p>
        </w:tc>
        <w:tc>
          <w:tcPr>
            <w:tcW w:w="1080" w:type="dxa"/>
            <w:tcBorders>
              <w:top w:val="single" w:sz="6" w:space="0" w:color="auto"/>
              <w:bottom w:val="single" w:sz="6" w:space="0" w:color="auto"/>
            </w:tcBorders>
            <w:vAlign w:val="center"/>
          </w:tcPr>
          <w:p w14:paraId="01958A93" w14:textId="77777777" w:rsidR="00C82AD9" w:rsidRDefault="00C82AD9" w:rsidP="00FE2C1B">
            <w:r>
              <w:t>-</w:t>
            </w:r>
          </w:p>
        </w:tc>
        <w:tc>
          <w:tcPr>
            <w:tcW w:w="1594" w:type="dxa"/>
            <w:tcBorders>
              <w:top w:val="single" w:sz="6" w:space="0" w:color="auto"/>
              <w:bottom w:val="single" w:sz="6" w:space="0" w:color="auto"/>
            </w:tcBorders>
            <w:vAlign w:val="center"/>
          </w:tcPr>
          <w:p w14:paraId="60F1DEF9" w14:textId="77777777" w:rsidR="00C82AD9" w:rsidRDefault="00C82AD9" w:rsidP="00FE2C1B">
            <w:r>
              <w:t>$</w:t>
            </w:r>
          </w:p>
        </w:tc>
      </w:tr>
      <w:tr w:rsidR="0095118F" w14:paraId="20332600" w14:textId="77777777" w:rsidTr="00C82AD9">
        <w:trPr>
          <w:trHeight w:val="432"/>
        </w:trPr>
        <w:tc>
          <w:tcPr>
            <w:tcW w:w="1554" w:type="dxa"/>
            <w:tcBorders>
              <w:bottom w:val="single" w:sz="6" w:space="0" w:color="auto"/>
            </w:tcBorders>
            <w:vAlign w:val="center"/>
          </w:tcPr>
          <w:p w14:paraId="445FB6F0" w14:textId="77777777" w:rsidR="0095118F" w:rsidRDefault="0095118F" w:rsidP="00FE2C1B">
            <w:r>
              <w:t>Hourly</w:t>
            </w:r>
          </w:p>
        </w:tc>
        <w:tc>
          <w:tcPr>
            <w:tcW w:w="4770" w:type="dxa"/>
            <w:tcBorders>
              <w:top w:val="single" w:sz="6" w:space="0" w:color="auto"/>
              <w:bottom w:val="single" w:sz="6" w:space="0" w:color="auto"/>
            </w:tcBorders>
            <w:vAlign w:val="center"/>
          </w:tcPr>
          <w:p w14:paraId="26F9E5E3" w14:textId="77777777" w:rsidR="0095118F" w:rsidRDefault="0095118F" w:rsidP="00FE2C1B">
            <w:r>
              <w:t>Hourly rate for other additional services</w:t>
            </w:r>
          </w:p>
        </w:tc>
        <w:tc>
          <w:tcPr>
            <w:tcW w:w="1080" w:type="dxa"/>
            <w:tcBorders>
              <w:top w:val="single" w:sz="6" w:space="0" w:color="auto"/>
              <w:bottom w:val="single" w:sz="6" w:space="0" w:color="auto"/>
            </w:tcBorders>
            <w:vAlign w:val="center"/>
          </w:tcPr>
          <w:p w14:paraId="5BF500FE" w14:textId="77777777" w:rsidR="0095118F" w:rsidRDefault="0095118F" w:rsidP="00FE2C1B">
            <w:r>
              <w:t>1hr</w:t>
            </w:r>
          </w:p>
        </w:tc>
        <w:tc>
          <w:tcPr>
            <w:tcW w:w="1594" w:type="dxa"/>
            <w:tcBorders>
              <w:top w:val="single" w:sz="6" w:space="0" w:color="auto"/>
              <w:bottom w:val="single" w:sz="6" w:space="0" w:color="auto"/>
            </w:tcBorders>
            <w:vAlign w:val="center"/>
          </w:tcPr>
          <w:p w14:paraId="6133EDB5" w14:textId="77777777" w:rsidR="0095118F" w:rsidRDefault="0095118F" w:rsidP="00FE2C1B">
            <w:r>
              <w:t>$</w:t>
            </w:r>
          </w:p>
        </w:tc>
      </w:tr>
      <w:bookmarkEnd w:id="5"/>
    </w:tbl>
    <w:p w14:paraId="5F4C1C25" w14:textId="77777777" w:rsidR="006D1C14" w:rsidRDefault="006D1C14" w:rsidP="006D1C14"/>
    <w:p w14:paraId="05E0AAD6" w14:textId="77777777" w:rsidR="006D1C14" w:rsidRPr="00B559F8" w:rsidRDefault="006D1C14" w:rsidP="00744CB7">
      <w:pPr>
        <w:pStyle w:val="Heading2"/>
        <w:numPr>
          <w:ilvl w:val="0"/>
          <w:numId w:val="11"/>
        </w:numPr>
        <w:spacing w:before="0" w:after="120"/>
        <w:ind w:left="714" w:hanging="357"/>
      </w:pPr>
      <w:r w:rsidRPr="00B559F8">
        <w:t>Task Fee Schedule Breakdown</w:t>
      </w:r>
    </w:p>
    <w:p w14:paraId="3CAD371C" w14:textId="77777777" w:rsidR="00A175CA" w:rsidRPr="00962015" w:rsidRDefault="00A175CA" w:rsidP="00A175CA">
      <w:pPr>
        <w:spacing w:after="120"/>
        <w:ind w:left="720"/>
        <w:jc w:val="both"/>
      </w:pPr>
      <w:bookmarkStart w:id="6" w:name="_Hlk17815108"/>
      <w:r w:rsidRPr="00962015">
        <w:t xml:space="preserve">Proposals should include a Task Fee Schedule Breakdown provided with this Appendix B. This Task Fee Schedule Breakdown can be in a format of the </w:t>
      </w:r>
      <w:r>
        <w:t>Proponent</w:t>
      </w:r>
      <w:r w:rsidRPr="00962015">
        <w:t>’s choosing</w:t>
      </w:r>
      <w:r>
        <w:t xml:space="preserve"> and </w:t>
      </w:r>
      <w:r w:rsidRPr="00962015">
        <w:t xml:space="preserve">should detail the following </w:t>
      </w:r>
      <w:proofErr w:type="gramStart"/>
      <w:r w:rsidRPr="00962015">
        <w:t>in order for</w:t>
      </w:r>
      <w:proofErr w:type="gramEnd"/>
      <w:r w:rsidRPr="00962015">
        <w:t xml:space="preserve"> the District to be able to evaluate the level of effort included </w:t>
      </w:r>
      <w:r>
        <w:t>in the Proponent’s proposal:</w:t>
      </w:r>
    </w:p>
    <w:p w14:paraId="5C280FDA" w14:textId="77777777" w:rsidR="00A175CA" w:rsidRPr="00962015" w:rsidRDefault="00A175CA" w:rsidP="00A175CA">
      <w:pPr>
        <w:pStyle w:val="ListParagraph"/>
        <w:numPr>
          <w:ilvl w:val="0"/>
          <w:numId w:val="14"/>
        </w:numPr>
        <w:spacing w:before="0" w:after="160"/>
        <w:contextualSpacing/>
        <w:jc w:val="both"/>
      </w:pPr>
      <w:r w:rsidRPr="00962015">
        <w:lastRenderedPageBreak/>
        <w:t>Detail of personnel, hours</w:t>
      </w:r>
      <w:r>
        <w:t>,</w:t>
      </w:r>
      <w:r w:rsidRPr="00962015">
        <w:t xml:space="preserve"> and the hourly rate </w:t>
      </w:r>
      <w:r>
        <w:t>for labour required to complete the Deliverables</w:t>
      </w:r>
    </w:p>
    <w:p w14:paraId="07F50081" w14:textId="77777777" w:rsidR="00A175CA" w:rsidRPr="00962015" w:rsidRDefault="00A175CA" w:rsidP="00A175CA">
      <w:pPr>
        <w:pStyle w:val="ListParagraph"/>
        <w:numPr>
          <w:ilvl w:val="0"/>
          <w:numId w:val="14"/>
        </w:numPr>
        <w:spacing w:before="0" w:after="160"/>
        <w:contextualSpacing/>
        <w:jc w:val="both"/>
      </w:pPr>
      <w:r w:rsidRPr="00962015">
        <w:t xml:space="preserve">Detail of all expenses and disbursements </w:t>
      </w:r>
      <w:r>
        <w:t>required to complete the Deliverables</w:t>
      </w:r>
    </w:p>
    <w:p w14:paraId="5D211453" w14:textId="77777777" w:rsidR="00A175CA" w:rsidRPr="00962015" w:rsidRDefault="00A175CA" w:rsidP="00A175CA">
      <w:pPr>
        <w:spacing w:after="120"/>
        <w:ind w:left="720"/>
      </w:pPr>
      <w:r w:rsidRPr="00962015">
        <w:t>The total</w:t>
      </w:r>
      <w:r>
        <w:t>(s)</w:t>
      </w:r>
      <w:r w:rsidRPr="00962015">
        <w:t xml:space="preserve"> of the Task Fee Schedule Breakdown must match the </w:t>
      </w:r>
      <w:r w:rsidRPr="002B5270">
        <w:t>pricing</w:t>
      </w:r>
      <w:r w:rsidRPr="00962015">
        <w:t xml:space="preserve"> submitted in section </w:t>
      </w:r>
      <w:r>
        <w:t>1</w:t>
      </w:r>
      <w:r w:rsidRPr="00962015">
        <w:t xml:space="preserve"> of this Appendix B.</w:t>
      </w:r>
    </w:p>
    <w:bookmarkEnd w:id="6"/>
    <w:p w14:paraId="4D5EF74B" w14:textId="77777777" w:rsidR="006D1C14" w:rsidRDefault="006D1C14" w:rsidP="006D1C14"/>
    <w:p w14:paraId="4F41D349" w14:textId="77777777" w:rsidR="006D1C14" w:rsidRDefault="006D1C14" w:rsidP="006D1C14"/>
    <w:p w14:paraId="2B536599" w14:textId="77777777" w:rsidR="006D1C14" w:rsidRDefault="006D1C14" w:rsidP="006D1C14"/>
    <w:p w14:paraId="396D5C66" w14:textId="77777777" w:rsidR="006D1C14" w:rsidRDefault="006D1C14" w:rsidP="006D1C14"/>
    <w:p w14:paraId="337E8946" w14:textId="77777777" w:rsidR="006D1C14" w:rsidRDefault="006D1C14" w:rsidP="006D1C14">
      <w:pPr>
        <w:sectPr w:rsidR="006D1C14" w:rsidSect="00897651">
          <w:pgSz w:w="12240" w:h="15840"/>
          <w:pgMar w:top="1418"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E978CCD" w14:textId="77777777" w:rsidR="00C92977" w:rsidRDefault="00C92977" w:rsidP="00C92977">
      <w:pPr>
        <w:pStyle w:val="Heading1"/>
      </w:pPr>
      <w:bookmarkStart w:id="7" w:name="_Hlk17817762"/>
      <w:r>
        <w:lastRenderedPageBreak/>
        <w:t xml:space="preserve">APPENDIX C – RATED CRITERIA FORM </w:t>
      </w:r>
    </w:p>
    <w:p w14:paraId="77A0E3BF" w14:textId="192CD768" w:rsidR="00C92977" w:rsidRPr="00095905" w:rsidRDefault="00C92977" w:rsidP="00C92977">
      <w:pPr>
        <w:jc w:val="both"/>
      </w:pPr>
      <w:r>
        <w:t>Proposal</w:t>
      </w:r>
      <w:r w:rsidRPr="00880C5F">
        <w:t>s should include</w:t>
      </w:r>
      <w:r>
        <w:t xml:space="preserve"> the following sections in this order,</w:t>
      </w:r>
      <w:r w:rsidRPr="0066010F">
        <w:t xml:space="preserve"> </w:t>
      </w:r>
      <w:r>
        <w:t>with all</w:t>
      </w:r>
      <w:r w:rsidRPr="00880C5F">
        <w:t xml:space="preserve"> </w:t>
      </w:r>
      <w:r>
        <w:t xml:space="preserve">requested </w:t>
      </w:r>
      <w:r w:rsidRPr="00880C5F">
        <w:t>details</w:t>
      </w:r>
      <w:r>
        <w:t xml:space="preserve"> and supporting documents, either on this form or in</w:t>
      </w:r>
      <w:r w:rsidRPr="00880C5F">
        <w:t xml:space="preserve"> a format of your choice.</w:t>
      </w:r>
      <w:r w:rsidRPr="00880C5F" w:rsidDel="00C57A94">
        <w:t xml:space="preserve"> </w:t>
      </w:r>
    </w:p>
    <w:p w14:paraId="5DC9507B" w14:textId="51C84805" w:rsidR="00C92977" w:rsidRDefault="00C92977" w:rsidP="00C92977">
      <w:pPr>
        <w:pStyle w:val="Heading2"/>
        <w:numPr>
          <w:ilvl w:val="0"/>
          <w:numId w:val="13"/>
        </w:numPr>
        <w:spacing w:before="120" w:after="120"/>
        <w:ind w:left="432"/>
      </w:pPr>
      <w:bookmarkStart w:id="8" w:name="_Hlk17811900"/>
      <w:bookmarkEnd w:id="7"/>
      <w:r>
        <w:t>Proponent Profile:</w:t>
      </w:r>
    </w:p>
    <w:tbl>
      <w:tblPr>
        <w:tblStyle w:val="TableGrid"/>
        <w:tblW w:w="0" w:type="auto"/>
        <w:tblInd w:w="425" w:type="dxa"/>
        <w:tblLook w:val="04A0" w:firstRow="1" w:lastRow="0" w:firstColumn="1" w:lastColumn="0" w:noHBand="0" w:noVBand="1"/>
      </w:tblPr>
      <w:tblGrid>
        <w:gridCol w:w="8925"/>
      </w:tblGrid>
      <w:tr w:rsidR="00C92977" w14:paraId="751C7DC6" w14:textId="77777777" w:rsidTr="00345916">
        <w:tc>
          <w:tcPr>
            <w:tcW w:w="8925" w:type="dxa"/>
            <w:shd w:val="clear" w:color="auto" w:fill="EDEDED" w:themeFill="accent3" w:themeFillTint="33"/>
          </w:tcPr>
          <w:p w14:paraId="0F216D0E" w14:textId="6F5DF02C" w:rsidR="00C92977" w:rsidRDefault="00C92977" w:rsidP="00345916">
            <w:pPr>
              <w:spacing w:after="120" w:line="259" w:lineRule="auto"/>
              <w:jc w:val="both"/>
            </w:pPr>
            <w:r>
              <w:t xml:space="preserve">In this section, please provide a brief profile of your firm, including a description of the history and areas of expertise of the firm. Discuss your experience in relevant fields, expanse of other related experience, and </w:t>
            </w:r>
            <w:r w:rsidR="00C55862">
              <w:t>strengths</w:t>
            </w:r>
            <w:r>
              <w:t xml:space="preserve"> relevant to these assignments. Include a narrative as to why the firm is well-suited and best qualified to perform these </w:t>
            </w:r>
            <w:proofErr w:type="gramStart"/>
            <w:r>
              <w:t>particular services</w:t>
            </w:r>
            <w:proofErr w:type="gramEnd"/>
            <w:r>
              <w:t xml:space="preserve">. </w:t>
            </w:r>
          </w:p>
          <w:p w14:paraId="10617AEB" w14:textId="77777777" w:rsidR="00C92977" w:rsidRDefault="00C92977" w:rsidP="00345916">
            <w:r w:rsidRPr="00965AAC">
              <w:t>If your firm has multiple locations, please identify the corporate head office and any local offices that may be involved in project delivery and coordination</w:t>
            </w:r>
            <w:r>
              <w:t>.</w:t>
            </w:r>
          </w:p>
          <w:p w14:paraId="06B55221" w14:textId="77777777" w:rsidR="00C92977" w:rsidRDefault="00C92977" w:rsidP="00345916"/>
        </w:tc>
      </w:tr>
      <w:tr w:rsidR="00C92977" w14:paraId="0BE61BB2" w14:textId="77777777" w:rsidTr="00A33D76">
        <w:trPr>
          <w:trHeight w:val="8784"/>
        </w:trPr>
        <w:tc>
          <w:tcPr>
            <w:tcW w:w="8925" w:type="dxa"/>
          </w:tcPr>
          <w:p w14:paraId="58A9F9EF" w14:textId="77777777" w:rsidR="00C92977" w:rsidRDefault="00C92977" w:rsidP="00CE4532">
            <w:pPr>
              <w:spacing w:after="120"/>
              <w:jc w:val="both"/>
            </w:pPr>
            <w:bookmarkStart w:id="9" w:name="_GoBack"/>
            <w:bookmarkEnd w:id="9"/>
          </w:p>
        </w:tc>
      </w:tr>
    </w:tbl>
    <w:p w14:paraId="52A031B6" w14:textId="111861BD" w:rsidR="00C92977" w:rsidRDefault="00C92977" w:rsidP="00C92977">
      <w:pPr>
        <w:pStyle w:val="Heading2"/>
        <w:numPr>
          <w:ilvl w:val="0"/>
          <w:numId w:val="13"/>
        </w:numPr>
        <w:spacing w:before="120" w:after="120"/>
        <w:ind w:left="432"/>
      </w:pPr>
      <w:r>
        <w:lastRenderedPageBreak/>
        <w:t>Proposed Team:</w:t>
      </w:r>
    </w:p>
    <w:tbl>
      <w:tblPr>
        <w:tblStyle w:val="TableGrid"/>
        <w:tblW w:w="8910" w:type="dxa"/>
        <w:tblInd w:w="445" w:type="dxa"/>
        <w:tblLayout w:type="fixed"/>
        <w:tblCellMar>
          <w:left w:w="115" w:type="dxa"/>
          <w:right w:w="115" w:type="dxa"/>
        </w:tblCellMar>
        <w:tblLook w:val="04A0" w:firstRow="1" w:lastRow="0" w:firstColumn="1" w:lastColumn="0" w:noHBand="0" w:noVBand="1"/>
      </w:tblPr>
      <w:tblGrid>
        <w:gridCol w:w="8910"/>
      </w:tblGrid>
      <w:tr w:rsidR="00C92977" w14:paraId="1475F8EE" w14:textId="77777777" w:rsidTr="00345916">
        <w:tc>
          <w:tcPr>
            <w:tcW w:w="8910" w:type="dxa"/>
            <w:shd w:val="clear" w:color="auto" w:fill="EDEDED" w:themeFill="accent3" w:themeFillTint="33"/>
            <w:vAlign w:val="center"/>
          </w:tcPr>
          <w:p w14:paraId="662BB614" w14:textId="77777777" w:rsidR="00C92977" w:rsidRDefault="00C92977" w:rsidP="00345916">
            <w:pPr>
              <w:jc w:val="both"/>
            </w:pPr>
            <w:r>
              <w:t>In this section, provide the details of the proposed team members that will deliver the Services. Proposals should identify t</w:t>
            </w:r>
            <w:r w:rsidRPr="004B0E03">
              <w:t xml:space="preserve">he manager who the </w:t>
            </w:r>
            <w:r>
              <w:t>Proponent</w:t>
            </w:r>
            <w:r w:rsidRPr="004B0E03">
              <w:t xml:space="preserve"> has appointed to lead the </w:t>
            </w:r>
            <w:r>
              <w:t>Proponent</w:t>
            </w:r>
            <w:r w:rsidRPr="004B0E03">
              <w:t>’s project team and who will be the main contact for the District</w:t>
            </w:r>
            <w:r>
              <w:t xml:space="preserve">. </w:t>
            </w:r>
          </w:p>
          <w:p w14:paraId="35F50963" w14:textId="77777777" w:rsidR="00C92977" w:rsidRDefault="00C92977" w:rsidP="00345916"/>
        </w:tc>
      </w:tr>
    </w:tbl>
    <w:p w14:paraId="0CDB6D66" w14:textId="77777777" w:rsidR="00C92977" w:rsidRPr="00B51C08" w:rsidRDefault="00C92977" w:rsidP="00C92977"/>
    <w:tbl>
      <w:tblPr>
        <w:tblStyle w:val="TableGrid"/>
        <w:tblW w:w="8937" w:type="dxa"/>
        <w:tblInd w:w="445" w:type="dxa"/>
        <w:tblLayout w:type="fixed"/>
        <w:tblCellMar>
          <w:left w:w="115" w:type="dxa"/>
          <w:right w:w="115" w:type="dxa"/>
        </w:tblCellMar>
        <w:tblLook w:val="04A0" w:firstRow="1" w:lastRow="0" w:firstColumn="1" w:lastColumn="0" w:noHBand="0" w:noVBand="1"/>
      </w:tblPr>
      <w:tblGrid>
        <w:gridCol w:w="2520"/>
        <w:gridCol w:w="3330"/>
        <w:gridCol w:w="1737"/>
        <w:gridCol w:w="1350"/>
      </w:tblGrid>
      <w:tr w:rsidR="00170B3F" w14:paraId="40C21C68" w14:textId="77777777" w:rsidTr="007C7D11">
        <w:tc>
          <w:tcPr>
            <w:tcW w:w="2520" w:type="dxa"/>
            <w:shd w:val="clear" w:color="auto" w:fill="EDEDED" w:themeFill="accent3" w:themeFillTint="33"/>
            <w:vAlign w:val="center"/>
          </w:tcPr>
          <w:p w14:paraId="5900989A" w14:textId="77777777" w:rsidR="00170B3F" w:rsidRDefault="00170B3F" w:rsidP="00345916">
            <w:r>
              <w:t>Team Member Name:</w:t>
            </w:r>
          </w:p>
        </w:tc>
        <w:tc>
          <w:tcPr>
            <w:tcW w:w="3330" w:type="dxa"/>
            <w:shd w:val="clear" w:color="auto" w:fill="EDEDED" w:themeFill="accent3" w:themeFillTint="33"/>
            <w:vAlign w:val="center"/>
          </w:tcPr>
          <w:p w14:paraId="06EB2EC8" w14:textId="77777777" w:rsidR="00170B3F" w:rsidRDefault="00170B3F" w:rsidP="00345916">
            <w:r>
              <w:t>Position:</w:t>
            </w:r>
          </w:p>
        </w:tc>
        <w:tc>
          <w:tcPr>
            <w:tcW w:w="1737" w:type="dxa"/>
            <w:shd w:val="clear" w:color="auto" w:fill="EDEDED" w:themeFill="accent3" w:themeFillTint="33"/>
            <w:vAlign w:val="center"/>
          </w:tcPr>
          <w:p w14:paraId="076E522D" w14:textId="77777777" w:rsidR="00170B3F" w:rsidRDefault="00170B3F" w:rsidP="00345916">
            <w:r>
              <w:t xml:space="preserve">Employee or </w:t>
            </w:r>
          </w:p>
          <w:p w14:paraId="2E533F92" w14:textId="77777777" w:rsidR="00170B3F" w:rsidRDefault="00170B3F" w:rsidP="00345916">
            <w:r>
              <w:t>Subcontractor:</w:t>
            </w:r>
          </w:p>
        </w:tc>
        <w:tc>
          <w:tcPr>
            <w:tcW w:w="1350" w:type="dxa"/>
            <w:shd w:val="clear" w:color="auto" w:fill="EDEDED" w:themeFill="accent3" w:themeFillTint="33"/>
          </w:tcPr>
          <w:p w14:paraId="4ABA98DC" w14:textId="77777777" w:rsidR="00170B3F" w:rsidRDefault="00170B3F" w:rsidP="00345916">
            <w:r>
              <w:t>Brief Description Provided:</w:t>
            </w:r>
          </w:p>
        </w:tc>
      </w:tr>
      <w:tr w:rsidR="00170B3F" w14:paraId="0F576D4D" w14:textId="77777777" w:rsidTr="007C7D11">
        <w:trPr>
          <w:trHeight w:val="576"/>
        </w:trPr>
        <w:tc>
          <w:tcPr>
            <w:tcW w:w="2520" w:type="dxa"/>
            <w:vAlign w:val="center"/>
          </w:tcPr>
          <w:p w14:paraId="71C8AB5A" w14:textId="77777777" w:rsidR="00170B3F" w:rsidRDefault="00170B3F" w:rsidP="00345916"/>
        </w:tc>
        <w:tc>
          <w:tcPr>
            <w:tcW w:w="3330" w:type="dxa"/>
            <w:vAlign w:val="center"/>
          </w:tcPr>
          <w:p w14:paraId="3A629947" w14:textId="45063330" w:rsidR="00170B3F" w:rsidRDefault="00170B3F" w:rsidP="00345916">
            <w:r>
              <w:t xml:space="preserve">Project Manager/Main Contact </w:t>
            </w:r>
          </w:p>
        </w:tc>
        <w:tc>
          <w:tcPr>
            <w:tcW w:w="1737" w:type="dxa"/>
            <w:vAlign w:val="center"/>
          </w:tcPr>
          <w:p w14:paraId="739EFCC0" w14:textId="77777777" w:rsidR="00170B3F" w:rsidRDefault="00170B3F" w:rsidP="00345916"/>
        </w:tc>
        <w:tc>
          <w:tcPr>
            <w:tcW w:w="1350" w:type="dxa"/>
            <w:vAlign w:val="center"/>
          </w:tcPr>
          <w:p w14:paraId="3553484A" w14:textId="77777777" w:rsidR="00170B3F" w:rsidRDefault="00A33D76" w:rsidP="00345916">
            <w:pPr>
              <w:jc w:val="center"/>
            </w:pPr>
            <w:sdt>
              <w:sdtPr>
                <w:id w:val="915207051"/>
                <w14:checkbox>
                  <w14:checked w14:val="0"/>
                  <w14:checkedState w14:val="2612" w14:font="MS Gothic"/>
                  <w14:uncheckedState w14:val="2610" w14:font="MS Gothic"/>
                </w14:checkbox>
              </w:sdtPr>
              <w:sdtEndPr/>
              <w:sdtContent>
                <w:r w:rsidR="00170B3F">
                  <w:rPr>
                    <w:rFonts w:ascii="MS Gothic" w:eastAsia="MS Gothic" w:hAnsi="MS Gothic" w:hint="eastAsia"/>
                  </w:rPr>
                  <w:t>☐</w:t>
                </w:r>
              </w:sdtContent>
            </w:sdt>
          </w:p>
        </w:tc>
      </w:tr>
      <w:tr w:rsidR="00170B3F" w14:paraId="0C0126B3" w14:textId="77777777" w:rsidTr="007C7D11">
        <w:trPr>
          <w:trHeight w:val="576"/>
        </w:trPr>
        <w:tc>
          <w:tcPr>
            <w:tcW w:w="2520" w:type="dxa"/>
            <w:vAlign w:val="center"/>
          </w:tcPr>
          <w:p w14:paraId="2808DEFE" w14:textId="77777777" w:rsidR="00170B3F" w:rsidRDefault="00170B3F" w:rsidP="00345916"/>
        </w:tc>
        <w:tc>
          <w:tcPr>
            <w:tcW w:w="3330" w:type="dxa"/>
            <w:vAlign w:val="center"/>
          </w:tcPr>
          <w:p w14:paraId="775F7CB4" w14:textId="77777777" w:rsidR="00170B3F" w:rsidRDefault="00170B3F" w:rsidP="00345916"/>
        </w:tc>
        <w:tc>
          <w:tcPr>
            <w:tcW w:w="1737" w:type="dxa"/>
            <w:vAlign w:val="center"/>
          </w:tcPr>
          <w:p w14:paraId="253FFBB4" w14:textId="77777777" w:rsidR="00170B3F" w:rsidRDefault="00170B3F" w:rsidP="00345916"/>
        </w:tc>
        <w:tc>
          <w:tcPr>
            <w:tcW w:w="1350" w:type="dxa"/>
            <w:vAlign w:val="center"/>
          </w:tcPr>
          <w:p w14:paraId="22A7FB0A" w14:textId="77777777" w:rsidR="00170B3F" w:rsidRDefault="00A33D76" w:rsidP="00345916">
            <w:pPr>
              <w:ind w:left="18"/>
              <w:jc w:val="center"/>
            </w:pPr>
            <w:sdt>
              <w:sdtPr>
                <w:id w:val="309922366"/>
                <w14:checkbox>
                  <w14:checked w14:val="0"/>
                  <w14:checkedState w14:val="2612" w14:font="MS Gothic"/>
                  <w14:uncheckedState w14:val="2610" w14:font="MS Gothic"/>
                </w14:checkbox>
              </w:sdtPr>
              <w:sdtEndPr/>
              <w:sdtContent>
                <w:r w:rsidR="00170B3F">
                  <w:rPr>
                    <w:rFonts w:ascii="MS Gothic" w:eastAsia="MS Gothic" w:hAnsi="MS Gothic" w:hint="eastAsia"/>
                  </w:rPr>
                  <w:t>☐</w:t>
                </w:r>
              </w:sdtContent>
            </w:sdt>
          </w:p>
        </w:tc>
      </w:tr>
      <w:tr w:rsidR="00170B3F" w14:paraId="20CF9AB9" w14:textId="77777777" w:rsidTr="007C7D11">
        <w:trPr>
          <w:trHeight w:val="576"/>
        </w:trPr>
        <w:tc>
          <w:tcPr>
            <w:tcW w:w="2520" w:type="dxa"/>
            <w:vAlign w:val="center"/>
          </w:tcPr>
          <w:p w14:paraId="23364B4A" w14:textId="77777777" w:rsidR="00170B3F" w:rsidRDefault="00170B3F" w:rsidP="00345916"/>
        </w:tc>
        <w:tc>
          <w:tcPr>
            <w:tcW w:w="3330" w:type="dxa"/>
            <w:vAlign w:val="center"/>
          </w:tcPr>
          <w:p w14:paraId="74F31A70" w14:textId="77777777" w:rsidR="00170B3F" w:rsidRDefault="00170B3F" w:rsidP="00345916"/>
        </w:tc>
        <w:tc>
          <w:tcPr>
            <w:tcW w:w="1737" w:type="dxa"/>
            <w:vAlign w:val="center"/>
          </w:tcPr>
          <w:p w14:paraId="2D4A429C" w14:textId="77777777" w:rsidR="00170B3F" w:rsidRDefault="00170B3F" w:rsidP="00345916"/>
        </w:tc>
        <w:tc>
          <w:tcPr>
            <w:tcW w:w="1350" w:type="dxa"/>
            <w:vAlign w:val="center"/>
          </w:tcPr>
          <w:p w14:paraId="14EA2155" w14:textId="77777777" w:rsidR="00170B3F" w:rsidRDefault="00A33D76" w:rsidP="00345916">
            <w:pPr>
              <w:ind w:left="18"/>
              <w:jc w:val="center"/>
            </w:pPr>
            <w:sdt>
              <w:sdtPr>
                <w:id w:val="-1976137462"/>
                <w14:checkbox>
                  <w14:checked w14:val="0"/>
                  <w14:checkedState w14:val="2612" w14:font="MS Gothic"/>
                  <w14:uncheckedState w14:val="2610" w14:font="MS Gothic"/>
                </w14:checkbox>
              </w:sdtPr>
              <w:sdtEndPr/>
              <w:sdtContent>
                <w:r w:rsidR="00170B3F">
                  <w:rPr>
                    <w:rFonts w:ascii="MS Gothic" w:eastAsia="MS Gothic" w:hAnsi="MS Gothic" w:hint="eastAsia"/>
                  </w:rPr>
                  <w:t>☐</w:t>
                </w:r>
              </w:sdtContent>
            </w:sdt>
          </w:p>
        </w:tc>
      </w:tr>
      <w:tr w:rsidR="00170B3F" w14:paraId="3BAFC979" w14:textId="77777777" w:rsidTr="007C7D11">
        <w:trPr>
          <w:trHeight w:val="576"/>
        </w:trPr>
        <w:tc>
          <w:tcPr>
            <w:tcW w:w="2520" w:type="dxa"/>
            <w:vAlign w:val="center"/>
          </w:tcPr>
          <w:p w14:paraId="576F6653" w14:textId="77777777" w:rsidR="00170B3F" w:rsidRDefault="00170B3F" w:rsidP="00345916"/>
        </w:tc>
        <w:tc>
          <w:tcPr>
            <w:tcW w:w="3330" w:type="dxa"/>
            <w:vAlign w:val="center"/>
          </w:tcPr>
          <w:p w14:paraId="67B5640D" w14:textId="77777777" w:rsidR="00170B3F" w:rsidRDefault="00170B3F" w:rsidP="00345916"/>
        </w:tc>
        <w:tc>
          <w:tcPr>
            <w:tcW w:w="1737" w:type="dxa"/>
            <w:vAlign w:val="center"/>
          </w:tcPr>
          <w:p w14:paraId="34CC4820" w14:textId="77777777" w:rsidR="00170B3F" w:rsidRDefault="00170B3F" w:rsidP="00345916"/>
        </w:tc>
        <w:tc>
          <w:tcPr>
            <w:tcW w:w="1350" w:type="dxa"/>
            <w:vAlign w:val="center"/>
          </w:tcPr>
          <w:p w14:paraId="1BF7C1B4" w14:textId="77777777" w:rsidR="00170B3F" w:rsidRDefault="00A33D76" w:rsidP="00345916">
            <w:pPr>
              <w:ind w:left="18"/>
              <w:jc w:val="center"/>
            </w:pPr>
            <w:sdt>
              <w:sdtPr>
                <w:id w:val="-1652590103"/>
                <w14:checkbox>
                  <w14:checked w14:val="0"/>
                  <w14:checkedState w14:val="2612" w14:font="MS Gothic"/>
                  <w14:uncheckedState w14:val="2610" w14:font="MS Gothic"/>
                </w14:checkbox>
              </w:sdtPr>
              <w:sdtEndPr/>
              <w:sdtContent>
                <w:r w:rsidR="00170B3F">
                  <w:rPr>
                    <w:rFonts w:ascii="MS Gothic" w:eastAsia="MS Gothic" w:hAnsi="MS Gothic" w:hint="eastAsia"/>
                  </w:rPr>
                  <w:t>☐</w:t>
                </w:r>
              </w:sdtContent>
            </w:sdt>
          </w:p>
        </w:tc>
      </w:tr>
      <w:tr w:rsidR="00170B3F" w14:paraId="00A57602" w14:textId="77777777" w:rsidTr="007C7D11">
        <w:trPr>
          <w:trHeight w:val="576"/>
        </w:trPr>
        <w:tc>
          <w:tcPr>
            <w:tcW w:w="2520" w:type="dxa"/>
            <w:vAlign w:val="center"/>
          </w:tcPr>
          <w:p w14:paraId="61D10717" w14:textId="77777777" w:rsidR="00170B3F" w:rsidRDefault="00170B3F" w:rsidP="00345916"/>
        </w:tc>
        <w:tc>
          <w:tcPr>
            <w:tcW w:w="3330" w:type="dxa"/>
            <w:vAlign w:val="center"/>
          </w:tcPr>
          <w:p w14:paraId="2B09D8EB" w14:textId="77777777" w:rsidR="00170B3F" w:rsidRDefault="00170B3F" w:rsidP="00345916"/>
        </w:tc>
        <w:tc>
          <w:tcPr>
            <w:tcW w:w="1737" w:type="dxa"/>
            <w:vAlign w:val="center"/>
          </w:tcPr>
          <w:p w14:paraId="33D387DD" w14:textId="77777777" w:rsidR="00170B3F" w:rsidRDefault="00170B3F" w:rsidP="00345916"/>
        </w:tc>
        <w:tc>
          <w:tcPr>
            <w:tcW w:w="1350" w:type="dxa"/>
            <w:vAlign w:val="center"/>
          </w:tcPr>
          <w:p w14:paraId="550FF09E" w14:textId="77777777" w:rsidR="00170B3F" w:rsidRDefault="00A33D76" w:rsidP="00345916">
            <w:pPr>
              <w:ind w:left="18"/>
              <w:jc w:val="center"/>
            </w:pPr>
            <w:sdt>
              <w:sdtPr>
                <w:id w:val="1290556965"/>
                <w14:checkbox>
                  <w14:checked w14:val="0"/>
                  <w14:checkedState w14:val="2612" w14:font="MS Gothic"/>
                  <w14:uncheckedState w14:val="2610" w14:font="MS Gothic"/>
                </w14:checkbox>
              </w:sdtPr>
              <w:sdtEndPr/>
              <w:sdtContent>
                <w:r w:rsidR="00170B3F">
                  <w:rPr>
                    <w:rFonts w:ascii="MS Gothic" w:eastAsia="MS Gothic" w:hAnsi="MS Gothic" w:hint="eastAsia"/>
                  </w:rPr>
                  <w:t>☐</w:t>
                </w:r>
              </w:sdtContent>
            </w:sdt>
          </w:p>
        </w:tc>
      </w:tr>
      <w:tr w:rsidR="00170B3F" w14:paraId="5CD9F282" w14:textId="77777777" w:rsidTr="007C7D11">
        <w:trPr>
          <w:trHeight w:val="576"/>
        </w:trPr>
        <w:tc>
          <w:tcPr>
            <w:tcW w:w="2520" w:type="dxa"/>
            <w:vAlign w:val="center"/>
          </w:tcPr>
          <w:p w14:paraId="66ACE924" w14:textId="77777777" w:rsidR="00170B3F" w:rsidRDefault="00170B3F" w:rsidP="00345916"/>
        </w:tc>
        <w:tc>
          <w:tcPr>
            <w:tcW w:w="3330" w:type="dxa"/>
            <w:vAlign w:val="center"/>
          </w:tcPr>
          <w:p w14:paraId="1278EFAF" w14:textId="77777777" w:rsidR="00170B3F" w:rsidRDefault="00170B3F" w:rsidP="00345916"/>
        </w:tc>
        <w:tc>
          <w:tcPr>
            <w:tcW w:w="1737" w:type="dxa"/>
            <w:vAlign w:val="center"/>
          </w:tcPr>
          <w:p w14:paraId="448FD734" w14:textId="77777777" w:rsidR="00170B3F" w:rsidRDefault="00170B3F" w:rsidP="00345916"/>
        </w:tc>
        <w:tc>
          <w:tcPr>
            <w:tcW w:w="1350" w:type="dxa"/>
            <w:vAlign w:val="center"/>
          </w:tcPr>
          <w:p w14:paraId="5D3FBC6E" w14:textId="77777777" w:rsidR="00170B3F" w:rsidRDefault="00A33D76" w:rsidP="00345916">
            <w:pPr>
              <w:ind w:left="18"/>
              <w:jc w:val="center"/>
            </w:pPr>
            <w:sdt>
              <w:sdtPr>
                <w:id w:val="1187258783"/>
                <w14:checkbox>
                  <w14:checked w14:val="0"/>
                  <w14:checkedState w14:val="2612" w14:font="MS Gothic"/>
                  <w14:uncheckedState w14:val="2610" w14:font="MS Gothic"/>
                </w14:checkbox>
              </w:sdtPr>
              <w:sdtEndPr/>
              <w:sdtContent>
                <w:r w:rsidR="00170B3F">
                  <w:rPr>
                    <w:rFonts w:ascii="MS Gothic" w:eastAsia="MS Gothic" w:hAnsi="MS Gothic" w:hint="eastAsia"/>
                  </w:rPr>
                  <w:t>☐</w:t>
                </w:r>
              </w:sdtContent>
            </w:sdt>
          </w:p>
        </w:tc>
      </w:tr>
      <w:tr w:rsidR="00170B3F" w14:paraId="4259E4D5" w14:textId="77777777" w:rsidTr="007C7D11">
        <w:trPr>
          <w:trHeight w:val="576"/>
        </w:trPr>
        <w:tc>
          <w:tcPr>
            <w:tcW w:w="2520" w:type="dxa"/>
            <w:vAlign w:val="center"/>
          </w:tcPr>
          <w:p w14:paraId="30394968" w14:textId="77777777" w:rsidR="00170B3F" w:rsidRDefault="00170B3F" w:rsidP="00345916"/>
        </w:tc>
        <w:tc>
          <w:tcPr>
            <w:tcW w:w="3330" w:type="dxa"/>
            <w:vAlign w:val="center"/>
          </w:tcPr>
          <w:p w14:paraId="20C1EF01" w14:textId="77777777" w:rsidR="00170B3F" w:rsidRDefault="00170B3F" w:rsidP="00345916"/>
        </w:tc>
        <w:tc>
          <w:tcPr>
            <w:tcW w:w="1737" w:type="dxa"/>
            <w:vAlign w:val="center"/>
          </w:tcPr>
          <w:p w14:paraId="4AFAB322" w14:textId="77777777" w:rsidR="00170B3F" w:rsidRDefault="00170B3F" w:rsidP="00345916"/>
        </w:tc>
        <w:tc>
          <w:tcPr>
            <w:tcW w:w="1350" w:type="dxa"/>
            <w:vAlign w:val="center"/>
          </w:tcPr>
          <w:p w14:paraId="0EB6FAEB" w14:textId="77777777" w:rsidR="00170B3F" w:rsidRDefault="00A33D76" w:rsidP="00345916">
            <w:pPr>
              <w:ind w:left="18"/>
              <w:jc w:val="center"/>
            </w:pPr>
            <w:sdt>
              <w:sdtPr>
                <w:id w:val="1358464759"/>
                <w14:checkbox>
                  <w14:checked w14:val="0"/>
                  <w14:checkedState w14:val="2612" w14:font="MS Gothic"/>
                  <w14:uncheckedState w14:val="2610" w14:font="MS Gothic"/>
                </w14:checkbox>
              </w:sdtPr>
              <w:sdtEndPr/>
              <w:sdtContent>
                <w:r w:rsidR="00170B3F">
                  <w:rPr>
                    <w:rFonts w:ascii="MS Gothic" w:eastAsia="MS Gothic" w:hAnsi="MS Gothic" w:hint="eastAsia"/>
                  </w:rPr>
                  <w:t>☐</w:t>
                </w:r>
              </w:sdtContent>
            </w:sdt>
          </w:p>
        </w:tc>
      </w:tr>
    </w:tbl>
    <w:p w14:paraId="0DAC9639" w14:textId="77777777" w:rsidR="00C92977" w:rsidRDefault="00C92977" w:rsidP="00C92977"/>
    <w:tbl>
      <w:tblPr>
        <w:tblStyle w:val="TableGrid"/>
        <w:tblW w:w="8910" w:type="dxa"/>
        <w:tblInd w:w="445" w:type="dxa"/>
        <w:tblLook w:val="04A0" w:firstRow="1" w:lastRow="0" w:firstColumn="1" w:lastColumn="0" w:noHBand="0" w:noVBand="1"/>
      </w:tblPr>
      <w:tblGrid>
        <w:gridCol w:w="8910"/>
      </w:tblGrid>
      <w:tr w:rsidR="00C92977" w14:paraId="577B7195" w14:textId="77777777" w:rsidTr="00345916">
        <w:tc>
          <w:tcPr>
            <w:tcW w:w="8910" w:type="dxa"/>
            <w:shd w:val="clear" w:color="auto" w:fill="F2F2F2" w:themeFill="background1" w:themeFillShade="F2"/>
          </w:tcPr>
          <w:p w14:paraId="310BD031" w14:textId="661D3253" w:rsidR="00C92977" w:rsidRDefault="00C92977" w:rsidP="00345916">
            <w:pPr>
              <w:jc w:val="both"/>
            </w:pPr>
            <w:r>
              <w:t>Please provide a brief description of each proposed team member describing their</w:t>
            </w:r>
            <w:r w:rsidRPr="004B0E03">
              <w:t xml:space="preserve"> responsibilities, qualifications, and relevant experience.</w:t>
            </w:r>
            <w:r>
              <w:t xml:space="preserve"> </w:t>
            </w:r>
          </w:p>
          <w:p w14:paraId="2D3EA638" w14:textId="77777777" w:rsidR="00C92977" w:rsidRDefault="00C92977" w:rsidP="00345916">
            <w:pPr>
              <w:jc w:val="both"/>
            </w:pPr>
          </w:p>
        </w:tc>
      </w:tr>
      <w:tr w:rsidR="00C92977" w14:paraId="328B36B0" w14:textId="77777777" w:rsidTr="00CE4532">
        <w:trPr>
          <w:trHeight w:val="4896"/>
        </w:trPr>
        <w:tc>
          <w:tcPr>
            <w:tcW w:w="8910" w:type="dxa"/>
          </w:tcPr>
          <w:p w14:paraId="3BB1E42C" w14:textId="77777777" w:rsidR="00C92977" w:rsidRDefault="00C92977" w:rsidP="00CE4532"/>
        </w:tc>
      </w:tr>
    </w:tbl>
    <w:bookmarkEnd w:id="8"/>
    <w:p w14:paraId="171176EA" w14:textId="77777777" w:rsidR="00C92977" w:rsidRPr="00260E60" w:rsidRDefault="00C92977" w:rsidP="00C92977">
      <w:pPr>
        <w:pStyle w:val="Heading2"/>
        <w:numPr>
          <w:ilvl w:val="0"/>
          <w:numId w:val="13"/>
        </w:numPr>
        <w:ind w:left="360"/>
      </w:pPr>
      <w:r>
        <w:lastRenderedPageBreak/>
        <w:t xml:space="preserve">Approach &amp; </w:t>
      </w:r>
      <w:bookmarkStart w:id="10" w:name="_Hlk17814054"/>
      <w:r>
        <w:t>Methodology:</w:t>
      </w:r>
    </w:p>
    <w:tbl>
      <w:tblPr>
        <w:tblStyle w:val="TableGrid"/>
        <w:tblW w:w="0" w:type="auto"/>
        <w:tblInd w:w="425" w:type="dxa"/>
        <w:tblLook w:val="04A0" w:firstRow="1" w:lastRow="0" w:firstColumn="1" w:lastColumn="0" w:noHBand="0" w:noVBand="1"/>
      </w:tblPr>
      <w:tblGrid>
        <w:gridCol w:w="8925"/>
      </w:tblGrid>
      <w:tr w:rsidR="00C92977" w14:paraId="55883AFE" w14:textId="77777777" w:rsidTr="00345916">
        <w:tc>
          <w:tcPr>
            <w:tcW w:w="8925" w:type="dxa"/>
            <w:shd w:val="clear" w:color="auto" w:fill="EDEDED" w:themeFill="accent3" w:themeFillTint="33"/>
          </w:tcPr>
          <w:p w14:paraId="140BA63C" w14:textId="77777777" w:rsidR="00C92977" w:rsidRDefault="00C92977" w:rsidP="00345916">
            <w:pPr>
              <w:spacing w:after="120"/>
              <w:jc w:val="both"/>
              <w:rPr>
                <w:rFonts w:cstheme="minorHAnsi"/>
                <w:bCs/>
              </w:rPr>
            </w:pPr>
            <w:r w:rsidRPr="00B51C08">
              <w:rPr>
                <w:rFonts w:cstheme="minorHAnsi"/>
                <w:bCs/>
              </w:rPr>
              <w:t xml:space="preserve">It is the expectation of the District that the Proposal will include a detailed “Approach &amp; Methodology” section that clearly outlines the approach that the Successful </w:t>
            </w:r>
            <w:r w:rsidRPr="00E00694">
              <w:rPr>
                <w:rFonts w:cstheme="minorHAnsi"/>
                <w:bCs/>
              </w:rPr>
              <w:t>Proponent</w:t>
            </w:r>
            <w:r w:rsidRPr="00C87371">
              <w:rPr>
                <w:rFonts w:cstheme="minorHAnsi"/>
                <w:bCs/>
              </w:rPr>
              <w:t xml:space="preserve"> will plan to take to complete the Project.</w:t>
            </w:r>
          </w:p>
          <w:p w14:paraId="1DF4FA41" w14:textId="77777777" w:rsidR="00C92977" w:rsidRDefault="00C92977" w:rsidP="00345916">
            <w:pPr>
              <w:spacing w:before="240"/>
            </w:pPr>
            <w:r>
              <w:t>In this section, please:</w:t>
            </w:r>
          </w:p>
          <w:p w14:paraId="5A315AC4" w14:textId="77777777" w:rsidR="00C92977" w:rsidRDefault="00C92977" w:rsidP="00C92977">
            <w:pPr>
              <w:pStyle w:val="ListParagraph"/>
              <w:numPr>
                <w:ilvl w:val="0"/>
                <w:numId w:val="51"/>
              </w:numPr>
              <w:spacing w:before="0"/>
              <w:contextualSpacing/>
              <w:jc w:val="both"/>
            </w:pPr>
            <w:r>
              <w:t xml:space="preserve">Describe your understanding of the assignment, as well as the potential issues and challenges to be addressed. </w:t>
            </w:r>
          </w:p>
          <w:p w14:paraId="3273F229" w14:textId="77777777" w:rsidR="00C92977" w:rsidRPr="00747260" w:rsidRDefault="00C92977" w:rsidP="00C92977">
            <w:pPr>
              <w:pStyle w:val="ListParagraph"/>
              <w:numPr>
                <w:ilvl w:val="0"/>
                <w:numId w:val="51"/>
              </w:numPr>
              <w:spacing w:before="0"/>
              <w:contextualSpacing/>
              <w:jc w:val="both"/>
            </w:pPr>
            <w:r>
              <w:rPr>
                <w:rFonts w:cstheme="minorHAnsi"/>
              </w:rPr>
              <w:t>D</w:t>
            </w:r>
            <w:r w:rsidRPr="005A0A87">
              <w:rPr>
                <w:rFonts w:cstheme="minorHAnsi"/>
              </w:rPr>
              <w:t>escrib</w:t>
            </w:r>
            <w:r>
              <w:rPr>
                <w:rFonts w:cstheme="minorHAnsi"/>
              </w:rPr>
              <w:t>e</w:t>
            </w:r>
            <w:r w:rsidRPr="005A0A87">
              <w:rPr>
                <w:rFonts w:cstheme="minorHAnsi"/>
              </w:rPr>
              <w:t xml:space="preserve"> the methodology </w:t>
            </w:r>
            <w:r>
              <w:rPr>
                <w:rFonts w:cstheme="minorHAnsi"/>
              </w:rPr>
              <w:t>that you would use</w:t>
            </w:r>
            <w:r w:rsidRPr="005A0A87">
              <w:rPr>
                <w:rFonts w:cstheme="minorHAnsi"/>
              </w:rPr>
              <w:t xml:space="preserve"> to complete this assignment</w:t>
            </w:r>
            <w:r>
              <w:rPr>
                <w:rFonts w:cstheme="minorHAnsi"/>
              </w:rPr>
              <w:t xml:space="preserve">. </w:t>
            </w:r>
          </w:p>
          <w:p w14:paraId="251DEA62" w14:textId="77777777" w:rsidR="00C92977" w:rsidRDefault="00C92977" w:rsidP="00C92977">
            <w:pPr>
              <w:pStyle w:val="ListParagraph"/>
              <w:numPr>
                <w:ilvl w:val="0"/>
                <w:numId w:val="51"/>
              </w:numPr>
              <w:spacing w:before="0" w:after="160" w:line="259" w:lineRule="auto"/>
              <w:contextualSpacing/>
            </w:pPr>
            <w:r>
              <w:t xml:space="preserve">Outline your intended approach to the work, including your approach to communicating with the District and managing your workload on other commitments. </w:t>
            </w:r>
          </w:p>
          <w:p w14:paraId="07B58321" w14:textId="77777777" w:rsidR="00C92977" w:rsidRPr="008B4AB5" w:rsidRDefault="00C92977" w:rsidP="00C92977">
            <w:pPr>
              <w:pStyle w:val="ListParagraph"/>
              <w:numPr>
                <w:ilvl w:val="0"/>
                <w:numId w:val="51"/>
              </w:numPr>
              <w:spacing w:before="0" w:after="0"/>
              <w:contextualSpacing/>
            </w:pPr>
            <w:r>
              <w:t xml:space="preserve">Describe </w:t>
            </w:r>
            <w:r w:rsidRPr="008B4AB5">
              <w:t>all relevant tasks, meetings, milestones, and deliverables required to complete this assignment.</w:t>
            </w:r>
          </w:p>
          <w:p w14:paraId="59742E14" w14:textId="77777777" w:rsidR="00C92977" w:rsidRDefault="00C92977" w:rsidP="00C92977">
            <w:pPr>
              <w:pStyle w:val="ListParagraph"/>
              <w:numPr>
                <w:ilvl w:val="0"/>
                <w:numId w:val="51"/>
              </w:numPr>
              <w:spacing w:before="0"/>
              <w:contextualSpacing/>
              <w:jc w:val="both"/>
            </w:pPr>
            <w:r>
              <w:t>Describe how you will ensure that the work will be completed on time and within budget.</w:t>
            </w:r>
          </w:p>
          <w:p w14:paraId="59188BBB" w14:textId="77777777" w:rsidR="00C92977" w:rsidRDefault="00C92977" w:rsidP="00C92977">
            <w:pPr>
              <w:pStyle w:val="ListParagraph"/>
              <w:numPr>
                <w:ilvl w:val="0"/>
                <w:numId w:val="51"/>
              </w:numPr>
              <w:spacing w:before="0"/>
              <w:contextualSpacing/>
              <w:jc w:val="both"/>
            </w:pPr>
            <w:r w:rsidRPr="00260E60">
              <w:rPr>
                <w:rFonts w:cstheme="minorHAnsi"/>
              </w:rPr>
              <w:t xml:space="preserve">Describe any innovative or value-added services that </w:t>
            </w:r>
            <w:r>
              <w:rPr>
                <w:rFonts w:cstheme="minorHAnsi"/>
              </w:rPr>
              <w:t>you</w:t>
            </w:r>
            <w:r w:rsidRPr="00260E60">
              <w:rPr>
                <w:rFonts w:cstheme="minorHAnsi"/>
              </w:rPr>
              <w:t xml:space="preserve"> propose pursuant to Part A, Section 3 – Innovation </w:t>
            </w:r>
            <w:r w:rsidRPr="00A036D3">
              <w:rPr>
                <w:rFonts w:cstheme="minorHAnsi"/>
              </w:rPr>
              <w:t>and Value-Added Services.</w:t>
            </w:r>
          </w:p>
          <w:p w14:paraId="1DB5764D" w14:textId="77777777" w:rsidR="00C92977" w:rsidRDefault="00C92977" w:rsidP="00345916">
            <w:pPr>
              <w:pStyle w:val="ListParagraph"/>
            </w:pPr>
          </w:p>
        </w:tc>
      </w:tr>
      <w:tr w:rsidR="00C92977" w14:paraId="23BC88F4" w14:textId="77777777" w:rsidTr="00CE4532">
        <w:trPr>
          <w:trHeight w:val="7776"/>
        </w:trPr>
        <w:tc>
          <w:tcPr>
            <w:tcW w:w="8925" w:type="dxa"/>
          </w:tcPr>
          <w:p w14:paraId="52A875D0" w14:textId="77777777" w:rsidR="00C92977" w:rsidRDefault="00C92977" w:rsidP="00CE4532">
            <w:pPr>
              <w:spacing w:after="120"/>
              <w:jc w:val="both"/>
            </w:pPr>
          </w:p>
        </w:tc>
      </w:tr>
    </w:tbl>
    <w:p w14:paraId="12DEC1B3" w14:textId="77777777" w:rsidR="00C92977" w:rsidRDefault="00C92977" w:rsidP="00C92977">
      <w:pPr>
        <w:pStyle w:val="Heading2"/>
        <w:numPr>
          <w:ilvl w:val="0"/>
          <w:numId w:val="13"/>
        </w:numPr>
        <w:spacing w:before="120" w:after="120"/>
        <w:ind w:left="360"/>
        <w:contextualSpacing/>
      </w:pPr>
      <w:r>
        <w:lastRenderedPageBreak/>
        <w:t>Schedule:</w:t>
      </w:r>
    </w:p>
    <w:tbl>
      <w:tblPr>
        <w:tblStyle w:val="TableGrid"/>
        <w:tblW w:w="9000" w:type="dxa"/>
        <w:tblInd w:w="355" w:type="dxa"/>
        <w:tblLook w:val="04A0" w:firstRow="1" w:lastRow="0" w:firstColumn="1" w:lastColumn="0" w:noHBand="0" w:noVBand="1"/>
      </w:tblPr>
      <w:tblGrid>
        <w:gridCol w:w="9000"/>
      </w:tblGrid>
      <w:tr w:rsidR="00C92977" w14:paraId="6BF9D776" w14:textId="77777777" w:rsidTr="00345916">
        <w:tc>
          <w:tcPr>
            <w:tcW w:w="9000" w:type="dxa"/>
            <w:shd w:val="clear" w:color="auto" w:fill="EDEDED" w:themeFill="accent3" w:themeFillTint="33"/>
          </w:tcPr>
          <w:p w14:paraId="06B9A754" w14:textId="77777777" w:rsidR="00C92977" w:rsidRPr="00D24502" w:rsidRDefault="00C92977" w:rsidP="00345916">
            <w:r>
              <w:t>In this section</w:t>
            </w:r>
            <w:r w:rsidRPr="00D24502">
              <w:t xml:space="preserve">, please provide a schedule, preferably in a </w:t>
            </w:r>
            <w:r>
              <w:t>G</w:t>
            </w:r>
            <w:r w:rsidRPr="00D24502">
              <w:t xml:space="preserve">antt chart format, </w:t>
            </w:r>
            <w:r>
              <w:t>that reflects your proposed work plan</w:t>
            </w:r>
            <w:r w:rsidRPr="00D24502">
              <w:t xml:space="preserve"> </w:t>
            </w:r>
            <w:r>
              <w:t>and</w:t>
            </w:r>
            <w:r w:rsidRPr="00D24502">
              <w:t xml:space="preserve"> details the following for key milestones, deliverables and activities:</w:t>
            </w:r>
          </w:p>
          <w:p w14:paraId="1B54F6F1" w14:textId="77777777" w:rsidR="00C92977" w:rsidRPr="00D24502" w:rsidRDefault="00C92977" w:rsidP="00C92977">
            <w:pPr>
              <w:pStyle w:val="ListParagraph"/>
              <w:numPr>
                <w:ilvl w:val="0"/>
                <w:numId w:val="39"/>
              </w:numPr>
              <w:spacing w:before="0" w:after="0"/>
              <w:contextualSpacing/>
            </w:pPr>
            <w:r w:rsidRPr="00D24502">
              <w:t xml:space="preserve">Start and </w:t>
            </w:r>
            <w:r>
              <w:t>c</w:t>
            </w:r>
            <w:r w:rsidRPr="00D24502">
              <w:t>ompletion dates</w:t>
            </w:r>
          </w:p>
          <w:p w14:paraId="25924296" w14:textId="77777777" w:rsidR="00C92977" w:rsidRPr="00D24502" w:rsidRDefault="00C92977" w:rsidP="00C92977">
            <w:pPr>
              <w:pStyle w:val="ListParagraph"/>
              <w:numPr>
                <w:ilvl w:val="0"/>
                <w:numId w:val="39"/>
              </w:numPr>
              <w:spacing w:before="0" w:after="0"/>
              <w:contextualSpacing/>
            </w:pPr>
            <w:r w:rsidRPr="00D24502">
              <w:t>Sequence / work breakdown</w:t>
            </w:r>
          </w:p>
          <w:p w14:paraId="77112F75" w14:textId="77777777" w:rsidR="00C92977" w:rsidRPr="00D24502" w:rsidRDefault="00C92977" w:rsidP="00C92977">
            <w:pPr>
              <w:pStyle w:val="ListParagraph"/>
              <w:numPr>
                <w:ilvl w:val="0"/>
                <w:numId w:val="39"/>
              </w:numPr>
              <w:spacing w:before="0" w:after="0"/>
              <w:contextualSpacing/>
            </w:pPr>
            <w:r>
              <w:t>Number</w:t>
            </w:r>
            <w:r w:rsidRPr="00D24502">
              <w:t xml:space="preserve"> of days</w:t>
            </w:r>
            <w:r>
              <w:t xml:space="preserve"> of work</w:t>
            </w:r>
          </w:p>
          <w:p w14:paraId="3A5863CF" w14:textId="77777777" w:rsidR="00C92977" w:rsidRDefault="00C92977" w:rsidP="002F6CB5">
            <w:pPr>
              <w:contextualSpacing/>
            </w:pPr>
          </w:p>
        </w:tc>
      </w:tr>
      <w:tr w:rsidR="00C92977" w14:paraId="391AD1B4" w14:textId="77777777" w:rsidTr="00CE4532">
        <w:trPr>
          <w:trHeight w:val="10656"/>
        </w:trPr>
        <w:tc>
          <w:tcPr>
            <w:tcW w:w="9000" w:type="dxa"/>
          </w:tcPr>
          <w:p w14:paraId="42310D98" w14:textId="0B4E878E" w:rsidR="00C92977" w:rsidRDefault="00C92977" w:rsidP="00345916">
            <w:pPr>
              <w:spacing w:after="120"/>
              <w:jc w:val="both"/>
            </w:pPr>
          </w:p>
          <w:p w14:paraId="788C4AB4" w14:textId="2B15A128" w:rsidR="00386A8F" w:rsidRDefault="00386A8F" w:rsidP="00CE4532">
            <w:pPr>
              <w:spacing w:after="120"/>
              <w:jc w:val="both"/>
            </w:pPr>
          </w:p>
        </w:tc>
      </w:tr>
    </w:tbl>
    <w:bookmarkEnd w:id="10"/>
    <w:p w14:paraId="0D41BDCD" w14:textId="782A39D3" w:rsidR="00C92977" w:rsidRDefault="00C92977" w:rsidP="00C92977">
      <w:pPr>
        <w:pStyle w:val="Heading2"/>
        <w:numPr>
          <w:ilvl w:val="0"/>
          <w:numId w:val="13"/>
        </w:numPr>
        <w:spacing w:before="120"/>
        <w:ind w:left="360"/>
      </w:pPr>
      <w:r>
        <w:lastRenderedPageBreak/>
        <w:t xml:space="preserve">Experience </w:t>
      </w:r>
      <w:r w:rsidRPr="00092716">
        <w:t xml:space="preserve">&amp; </w:t>
      </w:r>
      <w:r w:rsidR="00092716" w:rsidRPr="00092716">
        <w:t>References</w:t>
      </w:r>
      <w:r w:rsidRPr="00092716">
        <w:t>:</w:t>
      </w:r>
    </w:p>
    <w:tbl>
      <w:tblPr>
        <w:tblStyle w:val="TableGrid"/>
        <w:tblW w:w="9000" w:type="dxa"/>
        <w:tblInd w:w="355" w:type="dxa"/>
        <w:tblLook w:val="04A0" w:firstRow="1" w:lastRow="0" w:firstColumn="1" w:lastColumn="0" w:noHBand="0" w:noVBand="1"/>
      </w:tblPr>
      <w:tblGrid>
        <w:gridCol w:w="9000"/>
      </w:tblGrid>
      <w:tr w:rsidR="00C92977" w14:paraId="6E1E6A06" w14:textId="77777777" w:rsidTr="00345916">
        <w:tc>
          <w:tcPr>
            <w:tcW w:w="9000" w:type="dxa"/>
            <w:shd w:val="clear" w:color="auto" w:fill="F2F2F2" w:themeFill="background1" w:themeFillShade="F2"/>
          </w:tcPr>
          <w:p w14:paraId="2E1B085D" w14:textId="06F957AE" w:rsidR="00C92977" w:rsidRDefault="00C92977" w:rsidP="00345916">
            <w:r>
              <w:t xml:space="preserve">In this section, in a format </w:t>
            </w:r>
            <w:proofErr w:type="gramStart"/>
            <w:r>
              <w:t>similar to</w:t>
            </w:r>
            <w:proofErr w:type="gramEnd"/>
            <w:r>
              <w:t xml:space="preserve"> the tables below, Proponents should provide details on three (3) projects completed in the last five (5) years which are the most relevant and similar to the Services. </w:t>
            </w:r>
          </w:p>
          <w:p w14:paraId="5E1C95AD" w14:textId="77777777" w:rsidR="00C92977" w:rsidRDefault="00C92977" w:rsidP="00345916"/>
          <w:p w14:paraId="09A6E90A" w14:textId="77777777" w:rsidR="00C92977" w:rsidRDefault="00C92977" w:rsidP="00345916">
            <w:r>
              <w:t xml:space="preserve">Proponents should note that the District may contact the client to provide a reference on the experience listed and may amend scoring in the evaluation based on the client’s feedback. Positive references will impact scoring positively, and poor or negative references will impact scoring negatively and may be grounds for rejection of a Proposal. </w:t>
            </w:r>
          </w:p>
          <w:p w14:paraId="6346DA48" w14:textId="77777777" w:rsidR="00C92977" w:rsidRDefault="00C92977" w:rsidP="00345916"/>
          <w:p w14:paraId="3030D818" w14:textId="77777777" w:rsidR="00C92977" w:rsidRDefault="00C92977" w:rsidP="00345916">
            <w:r>
              <w:t>Additionally, the District may consider information regarding the integrity and reliability of a Proponent’s services from parties other than those provided in a Proponent’s proposal, including the District’s own experience with the Proponent.</w:t>
            </w:r>
          </w:p>
          <w:p w14:paraId="5CDEE5B0" w14:textId="77777777" w:rsidR="00C92977" w:rsidRDefault="00C92977" w:rsidP="00345916"/>
        </w:tc>
      </w:tr>
    </w:tbl>
    <w:p w14:paraId="1FD66743" w14:textId="77777777" w:rsidR="00C92977" w:rsidRDefault="00C92977" w:rsidP="00C92977"/>
    <w:tbl>
      <w:tblPr>
        <w:tblW w:w="0" w:type="auto"/>
        <w:tblInd w:w="354" w:type="dxa"/>
        <w:tblLayout w:type="fixed"/>
        <w:tblCellMar>
          <w:left w:w="0" w:type="dxa"/>
          <w:right w:w="0" w:type="dxa"/>
        </w:tblCellMar>
        <w:tblLook w:val="01E0" w:firstRow="1" w:lastRow="1" w:firstColumn="1" w:lastColumn="1" w:noHBand="0" w:noVBand="0"/>
      </w:tblPr>
      <w:tblGrid>
        <w:gridCol w:w="3870"/>
        <w:gridCol w:w="5100"/>
      </w:tblGrid>
      <w:tr w:rsidR="00C92977" w:rsidRPr="002A5643" w14:paraId="753AA775" w14:textId="77777777" w:rsidTr="00345916">
        <w:trPr>
          <w:trHeight w:hRule="exact" w:val="720"/>
        </w:trPr>
        <w:tc>
          <w:tcPr>
            <w:tcW w:w="8970"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vAlign w:val="center"/>
          </w:tcPr>
          <w:p w14:paraId="7F442B36" w14:textId="77777777" w:rsidR="00C92977" w:rsidRPr="000A2467" w:rsidRDefault="00C92977" w:rsidP="00345916">
            <w:pPr>
              <w:ind w:firstLine="90"/>
              <w:rPr>
                <w:rFonts w:cstheme="minorHAnsi"/>
                <w:b/>
                <w:bCs/>
              </w:rPr>
            </w:pPr>
            <w:r w:rsidRPr="000A2467">
              <w:rPr>
                <w:rFonts w:cstheme="minorHAnsi"/>
                <w:b/>
                <w:bCs/>
              </w:rPr>
              <w:t>Project Experience #1</w:t>
            </w:r>
          </w:p>
        </w:tc>
      </w:tr>
      <w:tr w:rsidR="00C92977" w:rsidRPr="002A5643" w14:paraId="3EB057C9" w14:textId="77777777" w:rsidTr="00345916">
        <w:trPr>
          <w:trHeight w:hRule="exact" w:val="576"/>
        </w:trPr>
        <w:tc>
          <w:tcPr>
            <w:tcW w:w="3870" w:type="dxa"/>
            <w:tcBorders>
              <w:top w:val="single" w:sz="5" w:space="0" w:color="000000"/>
              <w:left w:val="single" w:sz="5" w:space="0" w:color="000000"/>
              <w:bottom w:val="single" w:sz="5" w:space="0" w:color="000000"/>
              <w:right w:val="single" w:sz="5" w:space="0" w:color="000000"/>
            </w:tcBorders>
            <w:shd w:val="clear" w:color="auto" w:fill="EDEDED" w:themeFill="accent3" w:themeFillTint="33"/>
            <w:vAlign w:val="center"/>
          </w:tcPr>
          <w:p w14:paraId="6637229F" w14:textId="77777777" w:rsidR="00C92977" w:rsidRPr="004E4474" w:rsidRDefault="00C92977" w:rsidP="00345916">
            <w:pPr>
              <w:pStyle w:val="TableParagraph"/>
              <w:spacing w:line="247" w:lineRule="exact"/>
              <w:ind w:left="102"/>
              <w:rPr>
                <w:rFonts w:eastAsia="Arial" w:cstheme="minorHAnsi"/>
              </w:rPr>
            </w:pPr>
            <w:r w:rsidRPr="004E4474">
              <w:rPr>
                <w:rFonts w:cstheme="minorHAnsi"/>
                <w:spacing w:val="-1"/>
              </w:rPr>
              <w:t>C</w:t>
            </w:r>
            <w:r>
              <w:rPr>
                <w:rFonts w:cstheme="minorHAnsi"/>
                <w:spacing w:val="-1"/>
              </w:rPr>
              <w:t xml:space="preserve">lient </w:t>
            </w:r>
            <w:r w:rsidRPr="004E4474">
              <w:rPr>
                <w:rFonts w:cstheme="minorHAnsi"/>
                <w:spacing w:val="-1"/>
              </w:rPr>
              <w:t>Name:</w:t>
            </w:r>
          </w:p>
        </w:tc>
        <w:tc>
          <w:tcPr>
            <w:tcW w:w="5100" w:type="dxa"/>
            <w:tcBorders>
              <w:top w:val="single" w:sz="5" w:space="0" w:color="000000"/>
              <w:left w:val="single" w:sz="5" w:space="0" w:color="000000"/>
              <w:bottom w:val="single" w:sz="5" w:space="0" w:color="000000"/>
              <w:right w:val="single" w:sz="5" w:space="0" w:color="000000"/>
            </w:tcBorders>
            <w:vAlign w:val="center"/>
          </w:tcPr>
          <w:p w14:paraId="6C3815FC" w14:textId="77777777" w:rsidR="00C92977" w:rsidRPr="002A5643" w:rsidRDefault="00C92977" w:rsidP="00345916">
            <w:pPr>
              <w:rPr>
                <w:rFonts w:ascii="Trebuchet MS" w:hAnsi="Trebuchet MS"/>
              </w:rPr>
            </w:pPr>
          </w:p>
        </w:tc>
      </w:tr>
      <w:tr w:rsidR="00C92977" w:rsidRPr="002A5643" w14:paraId="0A8FD40E" w14:textId="77777777" w:rsidTr="00345916">
        <w:trPr>
          <w:trHeight w:hRule="exact" w:val="576"/>
        </w:trPr>
        <w:tc>
          <w:tcPr>
            <w:tcW w:w="3870" w:type="dxa"/>
            <w:tcBorders>
              <w:top w:val="single" w:sz="5" w:space="0" w:color="000000"/>
              <w:left w:val="single" w:sz="5" w:space="0" w:color="000000"/>
              <w:bottom w:val="single" w:sz="5" w:space="0" w:color="000000"/>
              <w:right w:val="single" w:sz="5" w:space="0" w:color="000000"/>
            </w:tcBorders>
            <w:shd w:val="clear" w:color="auto" w:fill="EDEDED" w:themeFill="accent3" w:themeFillTint="33"/>
            <w:vAlign w:val="center"/>
          </w:tcPr>
          <w:p w14:paraId="0E24A1F3" w14:textId="77777777" w:rsidR="00C92977" w:rsidRPr="004E4474" w:rsidRDefault="00C92977" w:rsidP="00345916">
            <w:pPr>
              <w:pStyle w:val="TableParagraph"/>
              <w:spacing w:line="247" w:lineRule="exact"/>
              <w:ind w:left="102"/>
              <w:rPr>
                <w:rFonts w:cstheme="minorHAnsi"/>
                <w:spacing w:val="-1"/>
              </w:rPr>
            </w:pPr>
            <w:r>
              <w:rPr>
                <w:rFonts w:cstheme="minorHAnsi"/>
                <w:spacing w:val="-1"/>
              </w:rPr>
              <w:t>Contact Name:</w:t>
            </w:r>
          </w:p>
        </w:tc>
        <w:tc>
          <w:tcPr>
            <w:tcW w:w="5100" w:type="dxa"/>
            <w:tcBorders>
              <w:top w:val="single" w:sz="5" w:space="0" w:color="000000"/>
              <w:left w:val="single" w:sz="5" w:space="0" w:color="000000"/>
              <w:bottom w:val="single" w:sz="5" w:space="0" w:color="000000"/>
              <w:right w:val="single" w:sz="5" w:space="0" w:color="000000"/>
            </w:tcBorders>
            <w:vAlign w:val="center"/>
          </w:tcPr>
          <w:p w14:paraId="2E659848" w14:textId="77777777" w:rsidR="00C92977" w:rsidRPr="002A5643" w:rsidRDefault="00C92977" w:rsidP="00345916">
            <w:pPr>
              <w:rPr>
                <w:rFonts w:ascii="Trebuchet MS" w:hAnsi="Trebuchet MS"/>
              </w:rPr>
            </w:pPr>
          </w:p>
        </w:tc>
      </w:tr>
      <w:tr w:rsidR="00C92977" w:rsidRPr="002A5643" w14:paraId="586F8A16" w14:textId="77777777" w:rsidTr="00345916">
        <w:trPr>
          <w:trHeight w:hRule="exact" w:val="576"/>
        </w:trPr>
        <w:tc>
          <w:tcPr>
            <w:tcW w:w="3870" w:type="dxa"/>
            <w:tcBorders>
              <w:top w:val="single" w:sz="5" w:space="0" w:color="000000"/>
              <w:left w:val="single" w:sz="5" w:space="0" w:color="000000"/>
              <w:bottom w:val="single" w:sz="5" w:space="0" w:color="000000"/>
              <w:right w:val="single" w:sz="5" w:space="0" w:color="000000"/>
            </w:tcBorders>
            <w:shd w:val="clear" w:color="auto" w:fill="EDEDED" w:themeFill="accent3" w:themeFillTint="33"/>
            <w:vAlign w:val="center"/>
          </w:tcPr>
          <w:p w14:paraId="4AC6E504" w14:textId="77777777" w:rsidR="00C92977" w:rsidRDefault="00C92977" w:rsidP="00345916">
            <w:pPr>
              <w:pStyle w:val="TableParagraph"/>
              <w:spacing w:line="247" w:lineRule="exact"/>
              <w:ind w:left="102"/>
              <w:rPr>
                <w:rFonts w:cstheme="minorHAnsi"/>
                <w:spacing w:val="-1"/>
              </w:rPr>
            </w:pPr>
            <w:r>
              <w:rPr>
                <w:rFonts w:cstheme="minorHAnsi"/>
                <w:spacing w:val="-1"/>
              </w:rPr>
              <w:t>Contact Phone Number:</w:t>
            </w:r>
          </w:p>
        </w:tc>
        <w:tc>
          <w:tcPr>
            <w:tcW w:w="5100" w:type="dxa"/>
            <w:tcBorders>
              <w:top w:val="single" w:sz="5" w:space="0" w:color="000000"/>
              <w:left w:val="single" w:sz="5" w:space="0" w:color="000000"/>
              <w:bottom w:val="single" w:sz="5" w:space="0" w:color="000000"/>
              <w:right w:val="single" w:sz="5" w:space="0" w:color="000000"/>
            </w:tcBorders>
            <w:vAlign w:val="center"/>
          </w:tcPr>
          <w:p w14:paraId="4B4CB2AE" w14:textId="77777777" w:rsidR="00C92977" w:rsidRPr="002A5643" w:rsidRDefault="00C92977" w:rsidP="00345916">
            <w:pPr>
              <w:rPr>
                <w:rFonts w:ascii="Trebuchet MS" w:hAnsi="Trebuchet MS"/>
              </w:rPr>
            </w:pPr>
          </w:p>
        </w:tc>
      </w:tr>
      <w:tr w:rsidR="00C92977" w:rsidRPr="002A5643" w14:paraId="1F8223C7" w14:textId="77777777" w:rsidTr="00345916">
        <w:trPr>
          <w:trHeight w:hRule="exact" w:val="576"/>
        </w:trPr>
        <w:tc>
          <w:tcPr>
            <w:tcW w:w="3870" w:type="dxa"/>
            <w:tcBorders>
              <w:top w:val="single" w:sz="5" w:space="0" w:color="000000"/>
              <w:left w:val="single" w:sz="5" w:space="0" w:color="000000"/>
              <w:bottom w:val="single" w:sz="5" w:space="0" w:color="000000"/>
              <w:right w:val="single" w:sz="5" w:space="0" w:color="000000"/>
            </w:tcBorders>
            <w:shd w:val="clear" w:color="auto" w:fill="EDEDED" w:themeFill="accent3" w:themeFillTint="33"/>
            <w:vAlign w:val="center"/>
          </w:tcPr>
          <w:p w14:paraId="4A1155C5" w14:textId="77777777" w:rsidR="00C92977" w:rsidRDefault="00C92977" w:rsidP="00345916">
            <w:pPr>
              <w:pStyle w:val="TableParagraph"/>
              <w:spacing w:line="247" w:lineRule="exact"/>
              <w:ind w:left="102"/>
              <w:rPr>
                <w:rFonts w:cstheme="minorHAnsi"/>
                <w:spacing w:val="-1"/>
              </w:rPr>
            </w:pPr>
            <w:r>
              <w:rPr>
                <w:rFonts w:cstheme="minorHAnsi"/>
                <w:spacing w:val="-1"/>
              </w:rPr>
              <w:t>Contact Email:</w:t>
            </w:r>
          </w:p>
        </w:tc>
        <w:tc>
          <w:tcPr>
            <w:tcW w:w="5100" w:type="dxa"/>
            <w:tcBorders>
              <w:top w:val="single" w:sz="5" w:space="0" w:color="000000"/>
              <w:left w:val="single" w:sz="5" w:space="0" w:color="000000"/>
              <w:bottom w:val="single" w:sz="5" w:space="0" w:color="000000"/>
              <w:right w:val="single" w:sz="5" w:space="0" w:color="000000"/>
            </w:tcBorders>
            <w:vAlign w:val="center"/>
          </w:tcPr>
          <w:p w14:paraId="16143000" w14:textId="77777777" w:rsidR="00C92977" w:rsidRPr="002A5643" w:rsidRDefault="00C92977" w:rsidP="00345916">
            <w:pPr>
              <w:rPr>
                <w:rFonts w:ascii="Trebuchet MS" w:hAnsi="Trebuchet MS"/>
              </w:rPr>
            </w:pPr>
          </w:p>
        </w:tc>
      </w:tr>
      <w:tr w:rsidR="00C92977" w:rsidRPr="002A5643" w14:paraId="222E7DCC" w14:textId="77777777" w:rsidTr="00345916">
        <w:trPr>
          <w:trHeight w:hRule="exact" w:val="576"/>
        </w:trPr>
        <w:tc>
          <w:tcPr>
            <w:tcW w:w="3870" w:type="dxa"/>
            <w:tcBorders>
              <w:top w:val="single" w:sz="5" w:space="0" w:color="000000"/>
              <w:left w:val="single" w:sz="5" w:space="0" w:color="000000"/>
              <w:bottom w:val="single" w:sz="5" w:space="0" w:color="000000"/>
              <w:right w:val="single" w:sz="5" w:space="0" w:color="000000"/>
            </w:tcBorders>
            <w:shd w:val="clear" w:color="auto" w:fill="EDEDED" w:themeFill="accent3" w:themeFillTint="33"/>
            <w:vAlign w:val="center"/>
          </w:tcPr>
          <w:p w14:paraId="5EA35079" w14:textId="77777777" w:rsidR="00C92977" w:rsidRPr="004E4474" w:rsidRDefault="00C92977" w:rsidP="00345916">
            <w:pPr>
              <w:pStyle w:val="TableParagraph"/>
              <w:spacing w:line="247" w:lineRule="exact"/>
              <w:ind w:left="102"/>
              <w:rPr>
                <w:rFonts w:eastAsia="Arial" w:cstheme="minorHAnsi"/>
              </w:rPr>
            </w:pPr>
            <w:r>
              <w:rPr>
                <w:rFonts w:cstheme="minorHAnsi"/>
                <w:spacing w:val="-1"/>
              </w:rPr>
              <w:t>Dates Work Undertaken:</w:t>
            </w:r>
          </w:p>
        </w:tc>
        <w:tc>
          <w:tcPr>
            <w:tcW w:w="5100" w:type="dxa"/>
            <w:tcBorders>
              <w:top w:val="single" w:sz="5" w:space="0" w:color="000000"/>
              <w:left w:val="single" w:sz="5" w:space="0" w:color="000000"/>
              <w:bottom w:val="single" w:sz="5" w:space="0" w:color="000000"/>
              <w:right w:val="single" w:sz="5" w:space="0" w:color="000000"/>
            </w:tcBorders>
            <w:vAlign w:val="center"/>
          </w:tcPr>
          <w:p w14:paraId="3A53213A" w14:textId="77777777" w:rsidR="00C92977" w:rsidRPr="002A5643" w:rsidRDefault="00C92977" w:rsidP="00345916">
            <w:pPr>
              <w:rPr>
                <w:rFonts w:ascii="Trebuchet MS" w:hAnsi="Trebuchet MS"/>
              </w:rPr>
            </w:pPr>
          </w:p>
        </w:tc>
      </w:tr>
      <w:tr w:rsidR="00C92977" w:rsidRPr="002A5643" w14:paraId="6CA9F12A" w14:textId="77777777" w:rsidTr="00954785">
        <w:trPr>
          <w:trHeight w:hRule="exact" w:val="2448"/>
        </w:trPr>
        <w:tc>
          <w:tcPr>
            <w:tcW w:w="3870" w:type="dxa"/>
            <w:tcBorders>
              <w:top w:val="single" w:sz="5" w:space="0" w:color="000000"/>
              <w:left w:val="single" w:sz="5" w:space="0" w:color="000000"/>
              <w:bottom w:val="single" w:sz="4" w:space="0" w:color="auto"/>
              <w:right w:val="single" w:sz="5" w:space="0" w:color="000000"/>
            </w:tcBorders>
            <w:shd w:val="clear" w:color="auto" w:fill="EDEDED" w:themeFill="accent3" w:themeFillTint="33"/>
            <w:vAlign w:val="center"/>
          </w:tcPr>
          <w:p w14:paraId="6C9CB8C6" w14:textId="77777777" w:rsidR="00C92977" w:rsidRDefault="00C92977" w:rsidP="00345916">
            <w:pPr>
              <w:pStyle w:val="TableParagraph"/>
              <w:spacing w:line="250" w:lineRule="exact"/>
              <w:ind w:left="102"/>
              <w:rPr>
                <w:rFonts w:cstheme="minorHAnsi"/>
                <w:spacing w:val="-1"/>
              </w:rPr>
            </w:pPr>
            <w:r>
              <w:rPr>
                <w:rFonts w:cstheme="minorHAnsi"/>
                <w:spacing w:val="-1"/>
              </w:rPr>
              <w:br/>
              <w:t>Brief Description of Project and Services Proponent Performed:</w:t>
            </w:r>
          </w:p>
          <w:p w14:paraId="53697093" w14:textId="77777777" w:rsidR="00C92977" w:rsidRDefault="00C92977" w:rsidP="00345916">
            <w:pPr>
              <w:pStyle w:val="TableParagraph"/>
              <w:spacing w:line="250" w:lineRule="exact"/>
              <w:rPr>
                <w:rFonts w:cstheme="minorHAnsi"/>
                <w:spacing w:val="-1"/>
              </w:rPr>
            </w:pPr>
          </w:p>
          <w:p w14:paraId="0F109FEE" w14:textId="77777777" w:rsidR="00C92977" w:rsidRPr="004E4474" w:rsidRDefault="00C92977" w:rsidP="00345916">
            <w:pPr>
              <w:pStyle w:val="TableParagraph"/>
              <w:spacing w:line="250" w:lineRule="exact"/>
              <w:ind w:left="102"/>
              <w:rPr>
                <w:rFonts w:cstheme="minorHAnsi"/>
                <w:spacing w:val="-2"/>
              </w:rPr>
            </w:pPr>
          </w:p>
          <w:p w14:paraId="0BD42FDA" w14:textId="77777777" w:rsidR="00C92977" w:rsidRPr="004E4474" w:rsidRDefault="00C92977" w:rsidP="00345916">
            <w:pPr>
              <w:pStyle w:val="TableParagraph"/>
              <w:spacing w:line="250" w:lineRule="exact"/>
              <w:ind w:left="102"/>
              <w:rPr>
                <w:rFonts w:cstheme="minorHAnsi"/>
                <w:spacing w:val="-2"/>
              </w:rPr>
            </w:pPr>
          </w:p>
          <w:p w14:paraId="663C6F1F" w14:textId="77777777" w:rsidR="00C92977" w:rsidRPr="004E4474" w:rsidRDefault="00C92977" w:rsidP="00345916">
            <w:pPr>
              <w:pStyle w:val="TableParagraph"/>
              <w:spacing w:line="250" w:lineRule="exact"/>
              <w:rPr>
                <w:rFonts w:cstheme="minorHAnsi"/>
                <w:spacing w:val="-2"/>
              </w:rPr>
            </w:pPr>
          </w:p>
          <w:p w14:paraId="377FE98E" w14:textId="77777777" w:rsidR="00C92977" w:rsidRPr="004E4474" w:rsidRDefault="00C92977" w:rsidP="00345916">
            <w:pPr>
              <w:pStyle w:val="TableParagraph"/>
              <w:spacing w:line="250" w:lineRule="exact"/>
              <w:ind w:left="102"/>
              <w:rPr>
                <w:rFonts w:cstheme="minorHAnsi"/>
                <w:spacing w:val="-2"/>
              </w:rPr>
            </w:pPr>
          </w:p>
          <w:p w14:paraId="412FB8A3" w14:textId="77777777" w:rsidR="00C92977" w:rsidRPr="004E4474" w:rsidRDefault="00C92977" w:rsidP="00345916">
            <w:pPr>
              <w:pStyle w:val="TableParagraph"/>
              <w:spacing w:line="250" w:lineRule="exact"/>
              <w:ind w:left="102"/>
              <w:rPr>
                <w:rFonts w:eastAsia="Arial" w:cstheme="minorHAnsi"/>
              </w:rPr>
            </w:pPr>
          </w:p>
        </w:tc>
        <w:tc>
          <w:tcPr>
            <w:tcW w:w="5100" w:type="dxa"/>
            <w:tcBorders>
              <w:top w:val="single" w:sz="5" w:space="0" w:color="000000"/>
              <w:left w:val="single" w:sz="5" w:space="0" w:color="000000"/>
              <w:bottom w:val="single" w:sz="4" w:space="0" w:color="auto"/>
              <w:right w:val="single" w:sz="5" w:space="0" w:color="000000"/>
            </w:tcBorders>
            <w:vAlign w:val="center"/>
          </w:tcPr>
          <w:p w14:paraId="5ECB2D10" w14:textId="77777777" w:rsidR="00C92977" w:rsidRDefault="00C92977" w:rsidP="00345916">
            <w:pPr>
              <w:rPr>
                <w:rFonts w:ascii="Trebuchet MS" w:hAnsi="Trebuchet MS"/>
              </w:rPr>
            </w:pPr>
          </w:p>
          <w:p w14:paraId="338CB593" w14:textId="77777777" w:rsidR="00C92977" w:rsidRDefault="00C92977" w:rsidP="00345916">
            <w:pPr>
              <w:rPr>
                <w:rFonts w:ascii="Trebuchet MS" w:hAnsi="Trebuchet MS"/>
              </w:rPr>
            </w:pPr>
          </w:p>
          <w:p w14:paraId="381E9E6C" w14:textId="77777777" w:rsidR="00C92977" w:rsidRDefault="00C92977" w:rsidP="00345916">
            <w:pPr>
              <w:rPr>
                <w:rFonts w:ascii="Trebuchet MS" w:hAnsi="Trebuchet MS"/>
              </w:rPr>
            </w:pPr>
          </w:p>
          <w:p w14:paraId="09B05CCB" w14:textId="77777777" w:rsidR="00C92977" w:rsidRDefault="00C92977" w:rsidP="00345916">
            <w:pPr>
              <w:rPr>
                <w:rFonts w:ascii="Trebuchet MS" w:hAnsi="Trebuchet MS"/>
              </w:rPr>
            </w:pPr>
          </w:p>
          <w:p w14:paraId="4DE49D21" w14:textId="77777777" w:rsidR="00C92977" w:rsidRDefault="00C92977" w:rsidP="00345916">
            <w:pPr>
              <w:rPr>
                <w:rFonts w:ascii="Trebuchet MS" w:hAnsi="Trebuchet MS"/>
              </w:rPr>
            </w:pPr>
          </w:p>
          <w:p w14:paraId="566CDC78" w14:textId="77777777" w:rsidR="00C92977" w:rsidRDefault="00C92977" w:rsidP="00345916">
            <w:pPr>
              <w:rPr>
                <w:rFonts w:ascii="Trebuchet MS" w:hAnsi="Trebuchet MS"/>
              </w:rPr>
            </w:pPr>
          </w:p>
          <w:p w14:paraId="2952CD7F" w14:textId="77777777" w:rsidR="00C92977" w:rsidRDefault="00C92977" w:rsidP="00345916">
            <w:pPr>
              <w:rPr>
                <w:rFonts w:ascii="Trebuchet MS" w:hAnsi="Trebuchet MS"/>
              </w:rPr>
            </w:pPr>
          </w:p>
          <w:p w14:paraId="68A25C2C" w14:textId="77777777" w:rsidR="00C92977" w:rsidRDefault="00C92977" w:rsidP="00345916">
            <w:pPr>
              <w:rPr>
                <w:rFonts w:ascii="Trebuchet MS" w:hAnsi="Trebuchet MS"/>
              </w:rPr>
            </w:pPr>
          </w:p>
          <w:p w14:paraId="37B6F86C" w14:textId="77777777" w:rsidR="00C92977" w:rsidRDefault="00C92977" w:rsidP="00345916">
            <w:pPr>
              <w:rPr>
                <w:rFonts w:ascii="Trebuchet MS" w:hAnsi="Trebuchet MS"/>
              </w:rPr>
            </w:pPr>
          </w:p>
          <w:p w14:paraId="01652B6B" w14:textId="77777777" w:rsidR="00C92977" w:rsidRDefault="00C92977" w:rsidP="00345916">
            <w:pPr>
              <w:rPr>
                <w:rFonts w:ascii="Trebuchet MS" w:hAnsi="Trebuchet MS"/>
              </w:rPr>
            </w:pPr>
          </w:p>
          <w:p w14:paraId="213F55BB" w14:textId="77777777" w:rsidR="00C92977" w:rsidRDefault="00C92977" w:rsidP="00345916">
            <w:pPr>
              <w:rPr>
                <w:rFonts w:ascii="Trebuchet MS" w:hAnsi="Trebuchet MS"/>
              </w:rPr>
            </w:pPr>
          </w:p>
          <w:p w14:paraId="15C8A0B5" w14:textId="77777777" w:rsidR="00C92977" w:rsidRDefault="00C92977" w:rsidP="00345916">
            <w:pPr>
              <w:rPr>
                <w:rFonts w:ascii="Trebuchet MS" w:hAnsi="Trebuchet MS"/>
              </w:rPr>
            </w:pPr>
          </w:p>
          <w:p w14:paraId="4CCA0074" w14:textId="77777777" w:rsidR="00C92977" w:rsidRDefault="00C92977" w:rsidP="00345916">
            <w:pPr>
              <w:rPr>
                <w:rFonts w:ascii="Trebuchet MS" w:hAnsi="Trebuchet MS"/>
              </w:rPr>
            </w:pPr>
          </w:p>
          <w:p w14:paraId="7C804947" w14:textId="77777777" w:rsidR="00C92977" w:rsidRDefault="00C92977" w:rsidP="00345916">
            <w:pPr>
              <w:rPr>
                <w:rFonts w:ascii="Trebuchet MS" w:hAnsi="Trebuchet MS"/>
              </w:rPr>
            </w:pPr>
          </w:p>
          <w:p w14:paraId="608816F0" w14:textId="77777777" w:rsidR="00C92977" w:rsidRDefault="00C92977" w:rsidP="00345916">
            <w:pPr>
              <w:rPr>
                <w:rFonts w:ascii="Trebuchet MS" w:hAnsi="Trebuchet MS"/>
              </w:rPr>
            </w:pPr>
          </w:p>
          <w:p w14:paraId="5FE4CFA0" w14:textId="77777777" w:rsidR="00C92977" w:rsidRDefault="00C92977" w:rsidP="00345916">
            <w:pPr>
              <w:rPr>
                <w:rFonts w:ascii="Trebuchet MS" w:hAnsi="Trebuchet MS"/>
              </w:rPr>
            </w:pPr>
          </w:p>
          <w:p w14:paraId="67FE102E" w14:textId="77777777" w:rsidR="00C92977" w:rsidRDefault="00C92977" w:rsidP="00345916">
            <w:pPr>
              <w:rPr>
                <w:rFonts w:ascii="Trebuchet MS" w:hAnsi="Trebuchet MS"/>
              </w:rPr>
            </w:pPr>
          </w:p>
          <w:p w14:paraId="18BF937F" w14:textId="77777777" w:rsidR="00C92977" w:rsidRDefault="00C92977" w:rsidP="00345916">
            <w:pPr>
              <w:rPr>
                <w:rFonts w:ascii="Trebuchet MS" w:hAnsi="Trebuchet MS"/>
              </w:rPr>
            </w:pPr>
          </w:p>
          <w:p w14:paraId="088A405D" w14:textId="77777777" w:rsidR="00C92977" w:rsidRDefault="00C92977" w:rsidP="00345916">
            <w:pPr>
              <w:rPr>
                <w:rFonts w:ascii="Trebuchet MS" w:hAnsi="Trebuchet MS"/>
              </w:rPr>
            </w:pPr>
          </w:p>
          <w:p w14:paraId="3AD3DF5E" w14:textId="77777777" w:rsidR="00C92977" w:rsidRDefault="00C92977" w:rsidP="00345916">
            <w:pPr>
              <w:rPr>
                <w:rFonts w:ascii="Trebuchet MS" w:hAnsi="Trebuchet MS"/>
              </w:rPr>
            </w:pPr>
          </w:p>
          <w:p w14:paraId="6D2CD9BC" w14:textId="77777777" w:rsidR="00C92977" w:rsidRPr="002A5643" w:rsidRDefault="00C92977" w:rsidP="00345916">
            <w:pPr>
              <w:rPr>
                <w:rFonts w:ascii="Trebuchet MS" w:hAnsi="Trebuchet MS"/>
              </w:rPr>
            </w:pPr>
          </w:p>
        </w:tc>
      </w:tr>
    </w:tbl>
    <w:p w14:paraId="7A555BD9" w14:textId="77777777" w:rsidR="00C92977" w:rsidRDefault="00C92977" w:rsidP="00C92977">
      <w:pPr>
        <w:spacing w:before="200"/>
        <w:rPr>
          <w:u w:val="single"/>
        </w:rPr>
      </w:pPr>
    </w:p>
    <w:p w14:paraId="37B18679" w14:textId="77777777" w:rsidR="00C92977" w:rsidRDefault="00C92977" w:rsidP="00C92977">
      <w:r>
        <w:br w:type="page"/>
      </w:r>
    </w:p>
    <w:tbl>
      <w:tblPr>
        <w:tblW w:w="0" w:type="auto"/>
        <w:tblInd w:w="354" w:type="dxa"/>
        <w:tblLayout w:type="fixed"/>
        <w:tblCellMar>
          <w:left w:w="0" w:type="dxa"/>
          <w:right w:w="0" w:type="dxa"/>
        </w:tblCellMar>
        <w:tblLook w:val="01E0" w:firstRow="1" w:lastRow="1" w:firstColumn="1" w:lastColumn="1" w:noHBand="0" w:noVBand="0"/>
      </w:tblPr>
      <w:tblGrid>
        <w:gridCol w:w="3870"/>
        <w:gridCol w:w="5100"/>
      </w:tblGrid>
      <w:tr w:rsidR="00C92977" w:rsidRPr="002A5643" w14:paraId="52804E79" w14:textId="77777777" w:rsidTr="00345916">
        <w:trPr>
          <w:trHeight w:hRule="exact" w:val="720"/>
        </w:trPr>
        <w:tc>
          <w:tcPr>
            <w:tcW w:w="8970"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vAlign w:val="center"/>
          </w:tcPr>
          <w:p w14:paraId="3080A680" w14:textId="77777777" w:rsidR="00C92977" w:rsidRPr="002A5643" w:rsidRDefault="00C92977" w:rsidP="00345916">
            <w:pPr>
              <w:ind w:left="161" w:hanging="90"/>
              <w:rPr>
                <w:rFonts w:ascii="Trebuchet MS" w:hAnsi="Trebuchet MS"/>
              </w:rPr>
            </w:pPr>
            <w:r w:rsidRPr="00E83B5D">
              <w:rPr>
                <w:rFonts w:cstheme="minorHAnsi"/>
                <w:b/>
                <w:bCs/>
              </w:rPr>
              <w:lastRenderedPageBreak/>
              <w:t>Project Experience #</w:t>
            </w:r>
            <w:r>
              <w:rPr>
                <w:rFonts w:cstheme="minorHAnsi"/>
                <w:b/>
                <w:bCs/>
              </w:rPr>
              <w:t>2</w:t>
            </w:r>
          </w:p>
        </w:tc>
      </w:tr>
      <w:tr w:rsidR="00C92977" w:rsidRPr="002A5643" w14:paraId="198AFE03" w14:textId="77777777" w:rsidTr="00345916">
        <w:trPr>
          <w:trHeight w:hRule="exact" w:val="576"/>
        </w:trPr>
        <w:tc>
          <w:tcPr>
            <w:tcW w:w="3870" w:type="dxa"/>
            <w:tcBorders>
              <w:top w:val="single" w:sz="5" w:space="0" w:color="000000"/>
              <w:left w:val="single" w:sz="5" w:space="0" w:color="000000"/>
              <w:bottom w:val="single" w:sz="5" w:space="0" w:color="000000"/>
              <w:right w:val="single" w:sz="5" w:space="0" w:color="000000"/>
            </w:tcBorders>
            <w:shd w:val="clear" w:color="auto" w:fill="EDEDED" w:themeFill="accent3" w:themeFillTint="33"/>
            <w:vAlign w:val="center"/>
          </w:tcPr>
          <w:p w14:paraId="1F4F46DC" w14:textId="77777777" w:rsidR="00C92977" w:rsidRPr="004E4474" w:rsidRDefault="00C92977" w:rsidP="00345916">
            <w:pPr>
              <w:pStyle w:val="TableParagraph"/>
              <w:spacing w:line="247" w:lineRule="exact"/>
              <w:ind w:left="102"/>
              <w:rPr>
                <w:rFonts w:eastAsia="Arial" w:cstheme="minorHAnsi"/>
              </w:rPr>
            </w:pPr>
            <w:r w:rsidRPr="004E4474">
              <w:rPr>
                <w:rFonts w:cstheme="minorHAnsi"/>
                <w:spacing w:val="-1"/>
              </w:rPr>
              <w:t>C</w:t>
            </w:r>
            <w:r>
              <w:rPr>
                <w:rFonts w:cstheme="minorHAnsi"/>
                <w:spacing w:val="-1"/>
              </w:rPr>
              <w:t xml:space="preserve">lient </w:t>
            </w:r>
            <w:r w:rsidRPr="004E4474">
              <w:rPr>
                <w:rFonts w:cstheme="minorHAnsi"/>
                <w:spacing w:val="-1"/>
              </w:rPr>
              <w:t>Name:</w:t>
            </w:r>
          </w:p>
        </w:tc>
        <w:tc>
          <w:tcPr>
            <w:tcW w:w="5100" w:type="dxa"/>
            <w:tcBorders>
              <w:top w:val="single" w:sz="5" w:space="0" w:color="000000"/>
              <w:left w:val="single" w:sz="5" w:space="0" w:color="000000"/>
              <w:bottom w:val="single" w:sz="5" w:space="0" w:color="000000"/>
              <w:right w:val="single" w:sz="5" w:space="0" w:color="000000"/>
            </w:tcBorders>
            <w:vAlign w:val="center"/>
          </w:tcPr>
          <w:p w14:paraId="3F5E23AA" w14:textId="77777777" w:rsidR="00C92977" w:rsidRPr="002A5643" w:rsidRDefault="00C92977" w:rsidP="00345916">
            <w:pPr>
              <w:rPr>
                <w:rFonts w:ascii="Trebuchet MS" w:hAnsi="Trebuchet MS"/>
              </w:rPr>
            </w:pPr>
          </w:p>
        </w:tc>
      </w:tr>
      <w:tr w:rsidR="00C92977" w:rsidRPr="002A5643" w14:paraId="34325686" w14:textId="77777777" w:rsidTr="00345916">
        <w:trPr>
          <w:trHeight w:hRule="exact" w:val="576"/>
        </w:trPr>
        <w:tc>
          <w:tcPr>
            <w:tcW w:w="3870" w:type="dxa"/>
            <w:tcBorders>
              <w:top w:val="single" w:sz="5" w:space="0" w:color="000000"/>
              <w:left w:val="single" w:sz="5" w:space="0" w:color="000000"/>
              <w:bottom w:val="single" w:sz="5" w:space="0" w:color="000000"/>
              <w:right w:val="single" w:sz="5" w:space="0" w:color="000000"/>
            </w:tcBorders>
            <w:shd w:val="clear" w:color="auto" w:fill="EDEDED" w:themeFill="accent3" w:themeFillTint="33"/>
            <w:vAlign w:val="center"/>
          </w:tcPr>
          <w:p w14:paraId="043F76FC" w14:textId="77777777" w:rsidR="00C92977" w:rsidRPr="004E4474" w:rsidRDefault="00C92977" w:rsidP="00345916">
            <w:pPr>
              <w:pStyle w:val="TableParagraph"/>
              <w:spacing w:line="247" w:lineRule="exact"/>
              <w:ind w:left="102"/>
              <w:rPr>
                <w:rFonts w:cstheme="minorHAnsi"/>
                <w:spacing w:val="-1"/>
              </w:rPr>
            </w:pPr>
            <w:r>
              <w:rPr>
                <w:rFonts w:cstheme="minorHAnsi"/>
                <w:spacing w:val="-1"/>
              </w:rPr>
              <w:t>Contact Name:</w:t>
            </w:r>
          </w:p>
        </w:tc>
        <w:tc>
          <w:tcPr>
            <w:tcW w:w="5100" w:type="dxa"/>
            <w:tcBorders>
              <w:top w:val="single" w:sz="5" w:space="0" w:color="000000"/>
              <w:left w:val="single" w:sz="5" w:space="0" w:color="000000"/>
              <w:bottom w:val="single" w:sz="5" w:space="0" w:color="000000"/>
              <w:right w:val="single" w:sz="5" w:space="0" w:color="000000"/>
            </w:tcBorders>
            <w:vAlign w:val="center"/>
          </w:tcPr>
          <w:p w14:paraId="11C45660" w14:textId="77777777" w:rsidR="00C92977" w:rsidRPr="002A5643" w:rsidRDefault="00C92977" w:rsidP="00345916">
            <w:pPr>
              <w:rPr>
                <w:rFonts w:ascii="Trebuchet MS" w:hAnsi="Trebuchet MS"/>
              </w:rPr>
            </w:pPr>
          </w:p>
        </w:tc>
      </w:tr>
      <w:tr w:rsidR="00C92977" w:rsidRPr="002A5643" w14:paraId="4AE2473D" w14:textId="77777777" w:rsidTr="00345916">
        <w:trPr>
          <w:trHeight w:hRule="exact" w:val="576"/>
        </w:trPr>
        <w:tc>
          <w:tcPr>
            <w:tcW w:w="3870" w:type="dxa"/>
            <w:tcBorders>
              <w:top w:val="single" w:sz="5" w:space="0" w:color="000000"/>
              <w:left w:val="single" w:sz="5" w:space="0" w:color="000000"/>
              <w:bottom w:val="single" w:sz="5" w:space="0" w:color="000000"/>
              <w:right w:val="single" w:sz="5" w:space="0" w:color="000000"/>
            </w:tcBorders>
            <w:shd w:val="clear" w:color="auto" w:fill="EDEDED" w:themeFill="accent3" w:themeFillTint="33"/>
            <w:vAlign w:val="center"/>
          </w:tcPr>
          <w:p w14:paraId="0A2E2E9F" w14:textId="77777777" w:rsidR="00C92977" w:rsidRDefault="00C92977" w:rsidP="00345916">
            <w:pPr>
              <w:pStyle w:val="TableParagraph"/>
              <w:spacing w:line="247" w:lineRule="exact"/>
              <w:ind w:left="102"/>
              <w:rPr>
                <w:rFonts w:cstheme="minorHAnsi"/>
                <w:spacing w:val="-1"/>
              </w:rPr>
            </w:pPr>
            <w:r>
              <w:rPr>
                <w:rFonts w:cstheme="minorHAnsi"/>
                <w:spacing w:val="-1"/>
              </w:rPr>
              <w:t>Contact Phone Number:</w:t>
            </w:r>
          </w:p>
        </w:tc>
        <w:tc>
          <w:tcPr>
            <w:tcW w:w="5100" w:type="dxa"/>
            <w:tcBorders>
              <w:top w:val="single" w:sz="5" w:space="0" w:color="000000"/>
              <w:left w:val="single" w:sz="5" w:space="0" w:color="000000"/>
              <w:bottom w:val="single" w:sz="5" w:space="0" w:color="000000"/>
              <w:right w:val="single" w:sz="5" w:space="0" w:color="000000"/>
            </w:tcBorders>
            <w:vAlign w:val="center"/>
          </w:tcPr>
          <w:p w14:paraId="28BF385E" w14:textId="77777777" w:rsidR="00C92977" w:rsidRPr="002A5643" w:rsidRDefault="00C92977" w:rsidP="00345916">
            <w:pPr>
              <w:rPr>
                <w:rFonts w:ascii="Trebuchet MS" w:hAnsi="Trebuchet MS"/>
              </w:rPr>
            </w:pPr>
          </w:p>
        </w:tc>
      </w:tr>
      <w:tr w:rsidR="00C92977" w:rsidRPr="002A5643" w14:paraId="25622984" w14:textId="77777777" w:rsidTr="00345916">
        <w:trPr>
          <w:trHeight w:hRule="exact" w:val="576"/>
        </w:trPr>
        <w:tc>
          <w:tcPr>
            <w:tcW w:w="3870" w:type="dxa"/>
            <w:tcBorders>
              <w:top w:val="single" w:sz="5" w:space="0" w:color="000000"/>
              <w:left w:val="single" w:sz="5" w:space="0" w:color="000000"/>
              <w:bottom w:val="single" w:sz="5" w:space="0" w:color="000000"/>
              <w:right w:val="single" w:sz="5" w:space="0" w:color="000000"/>
            </w:tcBorders>
            <w:shd w:val="clear" w:color="auto" w:fill="EDEDED" w:themeFill="accent3" w:themeFillTint="33"/>
            <w:vAlign w:val="center"/>
          </w:tcPr>
          <w:p w14:paraId="65D3C7E0" w14:textId="77777777" w:rsidR="00C92977" w:rsidRDefault="00C92977" w:rsidP="00345916">
            <w:pPr>
              <w:pStyle w:val="TableParagraph"/>
              <w:spacing w:line="247" w:lineRule="exact"/>
              <w:ind w:left="102"/>
              <w:rPr>
                <w:rFonts w:cstheme="minorHAnsi"/>
                <w:spacing w:val="-1"/>
              </w:rPr>
            </w:pPr>
            <w:r>
              <w:rPr>
                <w:rFonts w:cstheme="minorHAnsi"/>
                <w:spacing w:val="-1"/>
              </w:rPr>
              <w:t>Contact Email:</w:t>
            </w:r>
          </w:p>
        </w:tc>
        <w:tc>
          <w:tcPr>
            <w:tcW w:w="5100" w:type="dxa"/>
            <w:tcBorders>
              <w:top w:val="single" w:sz="5" w:space="0" w:color="000000"/>
              <w:left w:val="single" w:sz="5" w:space="0" w:color="000000"/>
              <w:bottom w:val="single" w:sz="5" w:space="0" w:color="000000"/>
              <w:right w:val="single" w:sz="5" w:space="0" w:color="000000"/>
            </w:tcBorders>
            <w:vAlign w:val="center"/>
          </w:tcPr>
          <w:p w14:paraId="08A7B89E" w14:textId="77777777" w:rsidR="00C92977" w:rsidRPr="002A5643" w:rsidRDefault="00C92977" w:rsidP="00345916">
            <w:pPr>
              <w:rPr>
                <w:rFonts w:ascii="Trebuchet MS" w:hAnsi="Trebuchet MS"/>
              </w:rPr>
            </w:pPr>
          </w:p>
        </w:tc>
      </w:tr>
      <w:tr w:rsidR="00C92977" w:rsidRPr="002A5643" w14:paraId="0A0B1E69" w14:textId="77777777" w:rsidTr="00345916">
        <w:trPr>
          <w:trHeight w:hRule="exact" w:val="576"/>
        </w:trPr>
        <w:tc>
          <w:tcPr>
            <w:tcW w:w="3870" w:type="dxa"/>
            <w:tcBorders>
              <w:top w:val="single" w:sz="5" w:space="0" w:color="000000"/>
              <w:left w:val="single" w:sz="5" w:space="0" w:color="000000"/>
              <w:bottom w:val="single" w:sz="5" w:space="0" w:color="000000"/>
              <w:right w:val="single" w:sz="5" w:space="0" w:color="000000"/>
            </w:tcBorders>
            <w:shd w:val="clear" w:color="auto" w:fill="EDEDED" w:themeFill="accent3" w:themeFillTint="33"/>
            <w:vAlign w:val="center"/>
          </w:tcPr>
          <w:p w14:paraId="41DF758F" w14:textId="77777777" w:rsidR="00C92977" w:rsidRPr="004E4474" w:rsidRDefault="00C92977" w:rsidP="00345916">
            <w:pPr>
              <w:pStyle w:val="TableParagraph"/>
              <w:spacing w:line="247" w:lineRule="exact"/>
              <w:ind w:left="102"/>
              <w:rPr>
                <w:rFonts w:eastAsia="Arial" w:cstheme="minorHAnsi"/>
              </w:rPr>
            </w:pPr>
            <w:r>
              <w:rPr>
                <w:rFonts w:cstheme="minorHAnsi"/>
                <w:spacing w:val="-1"/>
              </w:rPr>
              <w:t>Dates Work Undertaken:</w:t>
            </w:r>
          </w:p>
        </w:tc>
        <w:tc>
          <w:tcPr>
            <w:tcW w:w="5100" w:type="dxa"/>
            <w:tcBorders>
              <w:top w:val="single" w:sz="5" w:space="0" w:color="000000"/>
              <w:left w:val="single" w:sz="5" w:space="0" w:color="000000"/>
              <w:bottom w:val="single" w:sz="5" w:space="0" w:color="000000"/>
              <w:right w:val="single" w:sz="5" w:space="0" w:color="000000"/>
            </w:tcBorders>
            <w:vAlign w:val="center"/>
          </w:tcPr>
          <w:p w14:paraId="34ADC92A" w14:textId="77777777" w:rsidR="00C92977" w:rsidRPr="002A5643" w:rsidRDefault="00C92977" w:rsidP="00345916">
            <w:pPr>
              <w:rPr>
                <w:rFonts w:ascii="Trebuchet MS" w:hAnsi="Trebuchet MS"/>
              </w:rPr>
            </w:pPr>
          </w:p>
        </w:tc>
      </w:tr>
      <w:tr w:rsidR="00C92977" w:rsidRPr="002A5643" w14:paraId="0B89BF17" w14:textId="77777777" w:rsidTr="00954785">
        <w:trPr>
          <w:trHeight w:hRule="exact" w:val="2448"/>
        </w:trPr>
        <w:tc>
          <w:tcPr>
            <w:tcW w:w="3870" w:type="dxa"/>
            <w:tcBorders>
              <w:top w:val="single" w:sz="5" w:space="0" w:color="000000"/>
              <w:left w:val="single" w:sz="5" w:space="0" w:color="000000"/>
              <w:bottom w:val="single" w:sz="4" w:space="0" w:color="auto"/>
              <w:right w:val="single" w:sz="5" w:space="0" w:color="000000"/>
            </w:tcBorders>
            <w:shd w:val="clear" w:color="auto" w:fill="EDEDED" w:themeFill="accent3" w:themeFillTint="33"/>
            <w:vAlign w:val="center"/>
          </w:tcPr>
          <w:p w14:paraId="679A66ED" w14:textId="77777777" w:rsidR="00C92977" w:rsidRDefault="00C92977" w:rsidP="00345916">
            <w:pPr>
              <w:pStyle w:val="TableParagraph"/>
              <w:spacing w:line="250" w:lineRule="exact"/>
              <w:ind w:left="102"/>
              <w:rPr>
                <w:rFonts w:cstheme="minorHAnsi"/>
                <w:spacing w:val="-1"/>
              </w:rPr>
            </w:pPr>
            <w:r>
              <w:rPr>
                <w:rFonts w:cstheme="minorHAnsi"/>
                <w:spacing w:val="-1"/>
              </w:rPr>
              <w:br/>
              <w:t>Brief Description of Project and Services Proponent Performed:</w:t>
            </w:r>
          </w:p>
          <w:p w14:paraId="296B8890" w14:textId="77777777" w:rsidR="00C92977" w:rsidRDefault="00C92977" w:rsidP="00345916">
            <w:pPr>
              <w:pStyle w:val="TableParagraph"/>
              <w:spacing w:line="250" w:lineRule="exact"/>
              <w:rPr>
                <w:rFonts w:cstheme="minorHAnsi"/>
                <w:spacing w:val="-1"/>
              </w:rPr>
            </w:pPr>
          </w:p>
          <w:p w14:paraId="1D62B676" w14:textId="77777777" w:rsidR="00C92977" w:rsidRPr="004E4474" w:rsidRDefault="00C92977" w:rsidP="00345916">
            <w:pPr>
              <w:pStyle w:val="TableParagraph"/>
              <w:spacing w:line="250" w:lineRule="exact"/>
              <w:ind w:left="102"/>
              <w:rPr>
                <w:rFonts w:cstheme="minorHAnsi"/>
                <w:spacing w:val="-2"/>
              </w:rPr>
            </w:pPr>
          </w:p>
          <w:p w14:paraId="6EFE7E8B" w14:textId="77777777" w:rsidR="00C92977" w:rsidRPr="004E4474" w:rsidRDefault="00C92977" w:rsidP="00345916">
            <w:pPr>
              <w:pStyle w:val="TableParagraph"/>
              <w:spacing w:line="250" w:lineRule="exact"/>
              <w:ind w:left="102"/>
              <w:rPr>
                <w:rFonts w:cstheme="minorHAnsi"/>
                <w:spacing w:val="-2"/>
              </w:rPr>
            </w:pPr>
          </w:p>
          <w:p w14:paraId="344984BF" w14:textId="77777777" w:rsidR="00C92977" w:rsidRPr="004E4474" w:rsidRDefault="00C92977" w:rsidP="00345916">
            <w:pPr>
              <w:pStyle w:val="TableParagraph"/>
              <w:spacing w:line="250" w:lineRule="exact"/>
              <w:ind w:left="102"/>
              <w:rPr>
                <w:rFonts w:cstheme="minorHAnsi"/>
                <w:spacing w:val="-2"/>
              </w:rPr>
            </w:pPr>
          </w:p>
          <w:p w14:paraId="03765CBF" w14:textId="77777777" w:rsidR="00C92977" w:rsidRPr="004E4474" w:rsidRDefault="00C92977" w:rsidP="00345916">
            <w:pPr>
              <w:pStyle w:val="TableParagraph"/>
              <w:spacing w:line="250" w:lineRule="exact"/>
              <w:ind w:left="102"/>
              <w:rPr>
                <w:rFonts w:cstheme="minorHAnsi"/>
                <w:spacing w:val="-2"/>
              </w:rPr>
            </w:pPr>
          </w:p>
          <w:p w14:paraId="6ED0B831" w14:textId="77777777" w:rsidR="00C92977" w:rsidRPr="004E4474" w:rsidRDefault="00C92977" w:rsidP="00345916">
            <w:pPr>
              <w:pStyle w:val="TableParagraph"/>
              <w:spacing w:line="250" w:lineRule="exact"/>
              <w:ind w:left="102"/>
              <w:rPr>
                <w:rFonts w:cstheme="minorHAnsi"/>
                <w:spacing w:val="-2"/>
              </w:rPr>
            </w:pPr>
          </w:p>
          <w:p w14:paraId="58372177" w14:textId="77777777" w:rsidR="00C92977" w:rsidRPr="004E4474" w:rsidRDefault="00C92977" w:rsidP="00345916">
            <w:pPr>
              <w:pStyle w:val="TableParagraph"/>
              <w:spacing w:line="250" w:lineRule="exact"/>
              <w:ind w:left="102"/>
              <w:rPr>
                <w:rFonts w:eastAsia="Arial" w:cstheme="minorHAnsi"/>
              </w:rPr>
            </w:pPr>
          </w:p>
        </w:tc>
        <w:tc>
          <w:tcPr>
            <w:tcW w:w="5100" w:type="dxa"/>
            <w:tcBorders>
              <w:top w:val="single" w:sz="5" w:space="0" w:color="000000"/>
              <w:left w:val="single" w:sz="5" w:space="0" w:color="000000"/>
              <w:bottom w:val="single" w:sz="4" w:space="0" w:color="auto"/>
              <w:right w:val="single" w:sz="5" w:space="0" w:color="000000"/>
            </w:tcBorders>
            <w:vAlign w:val="center"/>
          </w:tcPr>
          <w:p w14:paraId="560BC133" w14:textId="77777777" w:rsidR="00C92977" w:rsidRDefault="00C92977" w:rsidP="00345916">
            <w:pPr>
              <w:rPr>
                <w:rFonts w:ascii="Trebuchet MS" w:hAnsi="Trebuchet MS"/>
              </w:rPr>
            </w:pPr>
          </w:p>
          <w:p w14:paraId="1BFF9BBE" w14:textId="77777777" w:rsidR="00C92977" w:rsidRDefault="00C92977" w:rsidP="00345916">
            <w:pPr>
              <w:rPr>
                <w:rFonts w:ascii="Trebuchet MS" w:hAnsi="Trebuchet MS"/>
              </w:rPr>
            </w:pPr>
          </w:p>
          <w:p w14:paraId="3806962D" w14:textId="77777777" w:rsidR="00C92977" w:rsidRDefault="00C92977" w:rsidP="00345916">
            <w:pPr>
              <w:rPr>
                <w:rFonts w:ascii="Trebuchet MS" w:hAnsi="Trebuchet MS"/>
              </w:rPr>
            </w:pPr>
          </w:p>
          <w:p w14:paraId="6FBC0121" w14:textId="77777777" w:rsidR="00C92977" w:rsidRDefault="00C92977" w:rsidP="00345916">
            <w:pPr>
              <w:rPr>
                <w:rFonts w:ascii="Trebuchet MS" w:hAnsi="Trebuchet MS"/>
              </w:rPr>
            </w:pPr>
          </w:p>
          <w:p w14:paraId="1A844574" w14:textId="77777777" w:rsidR="00C92977" w:rsidRDefault="00C92977" w:rsidP="00345916">
            <w:pPr>
              <w:rPr>
                <w:rFonts w:ascii="Trebuchet MS" w:hAnsi="Trebuchet MS"/>
              </w:rPr>
            </w:pPr>
          </w:p>
          <w:p w14:paraId="5F692D5C" w14:textId="77777777" w:rsidR="00C92977" w:rsidRDefault="00C92977" w:rsidP="00345916">
            <w:pPr>
              <w:rPr>
                <w:rFonts w:ascii="Trebuchet MS" w:hAnsi="Trebuchet MS"/>
              </w:rPr>
            </w:pPr>
          </w:p>
          <w:p w14:paraId="60FE016E" w14:textId="77777777" w:rsidR="00C92977" w:rsidRPr="002A5643" w:rsidRDefault="00C92977" w:rsidP="00345916">
            <w:pPr>
              <w:rPr>
                <w:rFonts w:ascii="Trebuchet MS" w:hAnsi="Trebuchet MS"/>
              </w:rPr>
            </w:pPr>
          </w:p>
        </w:tc>
      </w:tr>
    </w:tbl>
    <w:p w14:paraId="29D9BB94" w14:textId="77777777" w:rsidR="00C92977" w:rsidRDefault="00C92977" w:rsidP="00C92977">
      <w:pPr>
        <w:rPr>
          <w:u w:val="single"/>
        </w:rPr>
      </w:pPr>
    </w:p>
    <w:tbl>
      <w:tblPr>
        <w:tblW w:w="0" w:type="auto"/>
        <w:tblInd w:w="354" w:type="dxa"/>
        <w:tblLayout w:type="fixed"/>
        <w:tblCellMar>
          <w:left w:w="0" w:type="dxa"/>
          <w:right w:w="0" w:type="dxa"/>
        </w:tblCellMar>
        <w:tblLook w:val="01E0" w:firstRow="1" w:lastRow="1" w:firstColumn="1" w:lastColumn="1" w:noHBand="0" w:noVBand="0"/>
      </w:tblPr>
      <w:tblGrid>
        <w:gridCol w:w="3870"/>
        <w:gridCol w:w="5100"/>
      </w:tblGrid>
      <w:tr w:rsidR="00C92977" w:rsidRPr="002A5643" w14:paraId="47582799" w14:textId="77777777" w:rsidTr="00345916">
        <w:trPr>
          <w:trHeight w:hRule="exact" w:val="720"/>
        </w:trPr>
        <w:tc>
          <w:tcPr>
            <w:tcW w:w="8970" w:type="dxa"/>
            <w:gridSpan w:val="2"/>
            <w:tcBorders>
              <w:top w:val="single" w:sz="5" w:space="0" w:color="000000"/>
              <w:left w:val="single" w:sz="5" w:space="0" w:color="000000"/>
              <w:bottom w:val="single" w:sz="5" w:space="0" w:color="000000"/>
              <w:right w:val="single" w:sz="5" w:space="0" w:color="000000"/>
            </w:tcBorders>
            <w:shd w:val="clear" w:color="auto" w:fill="BDD6EE" w:themeFill="accent1" w:themeFillTint="66"/>
            <w:vAlign w:val="center"/>
          </w:tcPr>
          <w:p w14:paraId="20FDE573" w14:textId="77777777" w:rsidR="00C92977" w:rsidRPr="002A5643" w:rsidRDefault="00C92977" w:rsidP="00345916">
            <w:pPr>
              <w:ind w:left="71"/>
              <w:rPr>
                <w:rFonts w:ascii="Trebuchet MS" w:hAnsi="Trebuchet MS"/>
              </w:rPr>
            </w:pPr>
            <w:r w:rsidRPr="00E83B5D">
              <w:rPr>
                <w:rFonts w:cstheme="minorHAnsi"/>
                <w:b/>
                <w:bCs/>
              </w:rPr>
              <w:t>Project Experience #</w:t>
            </w:r>
            <w:r>
              <w:rPr>
                <w:rFonts w:cstheme="minorHAnsi"/>
                <w:b/>
                <w:bCs/>
              </w:rPr>
              <w:t>3</w:t>
            </w:r>
          </w:p>
        </w:tc>
      </w:tr>
      <w:tr w:rsidR="00C92977" w:rsidRPr="002A5643" w14:paraId="78E258BD" w14:textId="77777777" w:rsidTr="00345916">
        <w:trPr>
          <w:trHeight w:hRule="exact" w:val="576"/>
        </w:trPr>
        <w:tc>
          <w:tcPr>
            <w:tcW w:w="3870" w:type="dxa"/>
            <w:tcBorders>
              <w:top w:val="single" w:sz="5" w:space="0" w:color="000000"/>
              <w:left w:val="single" w:sz="5" w:space="0" w:color="000000"/>
              <w:bottom w:val="single" w:sz="5" w:space="0" w:color="000000"/>
              <w:right w:val="single" w:sz="5" w:space="0" w:color="000000"/>
            </w:tcBorders>
            <w:shd w:val="clear" w:color="auto" w:fill="EDEDED" w:themeFill="accent3" w:themeFillTint="33"/>
            <w:vAlign w:val="center"/>
          </w:tcPr>
          <w:p w14:paraId="1BF3E29D" w14:textId="77777777" w:rsidR="00C92977" w:rsidRPr="004E4474" w:rsidRDefault="00C92977" w:rsidP="00345916">
            <w:pPr>
              <w:pStyle w:val="TableParagraph"/>
              <w:spacing w:line="247" w:lineRule="exact"/>
              <w:ind w:left="102"/>
              <w:rPr>
                <w:rFonts w:eastAsia="Arial" w:cstheme="minorHAnsi"/>
              </w:rPr>
            </w:pPr>
            <w:r w:rsidRPr="004E4474">
              <w:rPr>
                <w:rFonts w:cstheme="minorHAnsi"/>
                <w:spacing w:val="-1"/>
              </w:rPr>
              <w:t>C</w:t>
            </w:r>
            <w:r>
              <w:rPr>
                <w:rFonts w:cstheme="minorHAnsi"/>
                <w:spacing w:val="-1"/>
              </w:rPr>
              <w:t xml:space="preserve">lient </w:t>
            </w:r>
            <w:r w:rsidRPr="004E4474">
              <w:rPr>
                <w:rFonts w:cstheme="minorHAnsi"/>
                <w:spacing w:val="-1"/>
              </w:rPr>
              <w:t>Name:</w:t>
            </w:r>
          </w:p>
        </w:tc>
        <w:tc>
          <w:tcPr>
            <w:tcW w:w="5100" w:type="dxa"/>
            <w:tcBorders>
              <w:top w:val="single" w:sz="5" w:space="0" w:color="000000"/>
              <w:left w:val="single" w:sz="5" w:space="0" w:color="000000"/>
              <w:bottom w:val="single" w:sz="5" w:space="0" w:color="000000"/>
              <w:right w:val="single" w:sz="5" w:space="0" w:color="000000"/>
            </w:tcBorders>
            <w:vAlign w:val="center"/>
          </w:tcPr>
          <w:p w14:paraId="76496631" w14:textId="77777777" w:rsidR="00C92977" w:rsidRPr="002A5643" w:rsidRDefault="00C92977" w:rsidP="00345916">
            <w:pPr>
              <w:rPr>
                <w:rFonts w:ascii="Trebuchet MS" w:hAnsi="Trebuchet MS"/>
              </w:rPr>
            </w:pPr>
          </w:p>
        </w:tc>
      </w:tr>
      <w:tr w:rsidR="00C92977" w:rsidRPr="002A5643" w14:paraId="45E94162" w14:textId="77777777" w:rsidTr="00345916">
        <w:trPr>
          <w:trHeight w:hRule="exact" w:val="576"/>
        </w:trPr>
        <w:tc>
          <w:tcPr>
            <w:tcW w:w="3870" w:type="dxa"/>
            <w:tcBorders>
              <w:top w:val="single" w:sz="5" w:space="0" w:color="000000"/>
              <w:left w:val="single" w:sz="5" w:space="0" w:color="000000"/>
              <w:bottom w:val="single" w:sz="5" w:space="0" w:color="000000"/>
              <w:right w:val="single" w:sz="5" w:space="0" w:color="000000"/>
            </w:tcBorders>
            <w:shd w:val="clear" w:color="auto" w:fill="EDEDED" w:themeFill="accent3" w:themeFillTint="33"/>
            <w:vAlign w:val="center"/>
          </w:tcPr>
          <w:p w14:paraId="1E733D14" w14:textId="77777777" w:rsidR="00C92977" w:rsidRPr="004E4474" w:rsidRDefault="00C92977" w:rsidP="00345916">
            <w:pPr>
              <w:pStyle w:val="TableParagraph"/>
              <w:spacing w:line="247" w:lineRule="exact"/>
              <w:ind w:left="102"/>
              <w:rPr>
                <w:rFonts w:cstheme="minorHAnsi"/>
                <w:spacing w:val="-1"/>
              </w:rPr>
            </w:pPr>
            <w:r>
              <w:rPr>
                <w:rFonts w:cstheme="minorHAnsi"/>
                <w:spacing w:val="-1"/>
              </w:rPr>
              <w:t>Contact Name:</w:t>
            </w:r>
          </w:p>
        </w:tc>
        <w:tc>
          <w:tcPr>
            <w:tcW w:w="5100" w:type="dxa"/>
            <w:tcBorders>
              <w:top w:val="single" w:sz="5" w:space="0" w:color="000000"/>
              <w:left w:val="single" w:sz="5" w:space="0" w:color="000000"/>
              <w:bottom w:val="single" w:sz="5" w:space="0" w:color="000000"/>
              <w:right w:val="single" w:sz="5" w:space="0" w:color="000000"/>
            </w:tcBorders>
            <w:vAlign w:val="center"/>
          </w:tcPr>
          <w:p w14:paraId="45FAE9D4" w14:textId="77777777" w:rsidR="00C92977" w:rsidRPr="002A5643" w:rsidRDefault="00C92977" w:rsidP="00345916">
            <w:pPr>
              <w:rPr>
                <w:rFonts w:ascii="Trebuchet MS" w:hAnsi="Trebuchet MS"/>
              </w:rPr>
            </w:pPr>
          </w:p>
        </w:tc>
      </w:tr>
      <w:tr w:rsidR="00C92977" w:rsidRPr="002A5643" w14:paraId="35695030" w14:textId="77777777" w:rsidTr="00345916">
        <w:trPr>
          <w:trHeight w:hRule="exact" w:val="576"/>
        </w:trPr>
        <w:tc>
          <w:tcPr>
            <w:tcW w:w="3870" w:type="dxa"/>
            <w:tcBorders>
              <w:top w:val="single" w:sz="5" w:space="0" w:color="000000"/>
              <w:left w:val="single" w:sz="5" w:space="0" w:color="000000"/>
              <w:bottom w:val="single" w:sz="5" w:space="0" w:color="000000"/>
              <w:right w:val="single" w:sz="5" w:space="0" w:color="000000"/>
            </w:tcBorders>
            <w:shd w:val="clear" w:color="auto" w:fill="EDEDED" w:themeFill="accent3" w:themeFillTint="33"/>
            <w:vAlign w:val="center"/>
          </w:tcPr>
          <w:p w14:paraId="207E1E80" w14:textId="77777777" w:rsidR="00C92977" w:rsidRDefault="00C92977" w:rsidP="00345916">
            <w:pPr>
              <w:pStyle w:val="TableParagraph"/>
              <w:spacing w:line="247" w:lineRule="exact"/>
              <w:ind w:left="102"/>
              <w:rPr>
                <w:rFonts w:cstheme="minorHAnsi"/>
                <w:spacing w:val="-1"/>
              </w:rPr>
            </w:pPr>
            <w:r>
              <w:rPr>
                <w:rFonts w:cstheme="minorHAnsi"/>
                <w:spacing w:val="-1"/>
              </w:rPr>
              <w:t>Contact Phone Number:</w:t>
            </w:r>
          </w:p>
        </w:tc>
        <w:tc>
          <w:tcPr>
            <w:tcW w:w="5100" w:type="dxa"/>
            <w:tcBorders>
              <w:top w:val="single" w:sz="5" w:space="0" w:color="000000"/>
              <w:left w:val="single" w:sz="5" w:space="0" w:color="000000"/>
              <w:bottom w:val="single" w:sz="5" w:space="0" w:color="000000"/>
              <w:right w:val="single" w:sz="5" w:space="0" w:color="000000"/>
            </w:tcBorders>
            <w:vAlign w:val="center"/>
          </w:tcPr>
          <w:p w14:paraId="2164DC6F" w14:textId="77777777" w:rsidR="00C92977" w:rsidRPr="002A5643" w:rsidRDefault="00C92977" w:rsidP="00345916">
            <w:pPr>
              <w:rPr>
                <w:rFonts w:ascii="Trebuchet MS" w:hAnsi="Trebuchet MS"/>
              </w:rPr>
            </w:pPr>
          </w:p>
        </w:tc>
      </w:tr>
      <w:tr w:rsidR="00C92977" w:rsidRPr="002A5643" w14:paraId="6DD6D388" w14:textId="77777777" w:rsidTr="00345916">
        <w:trPr>
          <w:trHeight w:hRule="exact" w:val="576"/>
        </w:trPr>
        <w:tc>
          <w:tcPr>
            <w:tcW w:w="3870" w:type="dxa"/>
            <w:tcBorders>
              <w:top w:val="single" w:sz="5" w:space="0" w:color="000000"/>
              <w:left w:val="single" w:sz="5" w:space="0" w:color="000000"/>
              <w:bottom w:val="single" w:sz="5" w:space="0" w:color="000000"/>
              <w:right w:val="single" w:sz="5" w:space="0" w:color="000000"/>
            </w:tcBorders>
            <w:shd w:val="clear" w:color="auto" w:fill="EDEDED" w:themeFill="accent3" w:themeFillTint="33"/>
            <w:vAlign w:val="center"/>
          </w:tcPr>
          <w:p w14:paraId="24360E51" w14:textId="77777777" w:rsidR="00C92977" w:rsidRDefault="00C92977" w:rsidP="00345916">
            <w:pPr>
              <w:pStyle w:val="TableParagraph"/>
              <w:spacing w:line="247" w:lineRule="exact"/>
              <w:ind w:left="102"/>
              <w:rPr>
                <w:rFonts w:cstheme="minorHAnsi"/>
                <w:spacing w:val="-1"/>
              </w:rPr>
            </w:pPr>
            <w:r>
              <w:rPr>
                <w:rFonts w:cstheme="minorHAnsi"/>
                <w:spacing w:val="-1"/>
              </w:rPr>
              <w:t>Contact Email:</w:t>
            </w:r>
          </w:p>
        </w:tc>
        <w:tc>
          <w:tcPr>
            <w:tcW w:w="5100" w:type="dxa"/>
            <w:tcBorders>
              <w:top w:val="single" w:sz="5" w:space="0" w:color="000000"/>
              <w:left w:val="single" w:sz="5" w:space="0" w:color="000000"/>
              <w:bottom w:val="single" w:sz="5" w:space="0" w:color="000000"/>
              <w:right w:val="single" w:sz="5" w:space="0" w:color="000000"/>
            </w:tcBorders>
            <w:vAlign w:val="center"/>
          </w:tcPr>
          <w:p w14:paraId="48CFFAD7" w14:textId="77777777" w:rsidR="00C92977" w:rsidRPr="002A5643" w:rsidRDefault="00C92977" w:rsidP="00345916">
            <w:pPr>
              <w:rPr>
                <w:rFonts w:ascii="Trebuchet MS" w:hAnsi="Trebuchet MS"/>
              </w:rPr>
            </w:pPr>
          </w:p>
        </w:tc>
      </w:tr>
      <w:tr w:rsidR="00C92977" w:rsidRPr="002A5643" w14:paraId="43A502CB" w14:textId="77777777" w:rsidTr="00345916">
        <w:trPr>
          <w:trHeight w:hRule="exact" w:val="576"/>
        </w:trPr>
        <w:tc>
          <w:tcPr>
            <w:tcW w:w="3870" w:type="dxa"/>
            <w:tcBorders>
              <w:top w:val="single" w:sz="5" w:space="0" w:color="000000"/>
              <w:left w:val="single" w:sz="5" w:space="0" w:color="000000"/>
              <w:bottom w:val="single" w:sz="5" w:space="0" w:color="000000"/>
              <w:right w:val="single" w:sz="5" w:space="0" w:color="000000"/>
            </w:tcBorders>
            <w:shd w:val="clear" w:color="auto" w:fill="EDEDED" w:themeFill="accent3" w:themeFillTint="33"/>
            <w:vAlign w:val="center"/>
          </w:tcPr>
          <w:p w14:paraId="657E08E8" w14:textId="77777777" w:rsidR="00C92977" w:rsidRPr="004E4474" w:rsidRDefault="00C92977" w:rsidP="00345916">
            <w:pPr>
              <w:pStyle w:val="TableParagraph"/>
              <w:spacing w:line="247" w:lineRule="exact"/>
              <w:ind w:left="102"/>
              <w:rPr>
                <w:rFonts w:eastAsia="Arial" w:cstheme="minorHAnsi"/>
              </w:rPr>
            </w:pPr>
            <w:r>
              <w:rPr>
                <w:rFonts w:cstheme="minorHAnsi"/>
                <w:spacing w:val="-1"/>
              </w:rPr>
              <w:t>Dates Work Undertaken:</w:t>
            </w:r>
          </w:p>
        </w:tc>
        <w:tc>
          <w:tcPr>
            <w:tcW w:w="5100" w:type="dxa"/>
            <w:tcBorders>
              <w:top w:val="single" w:sz="5" w:space="0" w:color="000000"/>
              <w:left w:val="single" w:sz="5" w:space="0" w:color="000000"/>
              <w:bottom w:val="single" w:sz="5" w:space="0" w:color="000000"/>
              <w:right w:val="single" w:sz="5" w:space="0" w:color="000000"/>
            </w:tcBorders>
            <w:vAlign w:val="center"/>
          </w:tcPr>
          <w:p w14:paraId="2F2899E7" w14:textId="77777777" w:rsidR="00C92977" w:rsidRPr="002A5643" w:rsidRDefault="00C92977" w:rsidP="00345916">
            <w:pPr>
              <w:rPr>
                <w:rFonts w:ascii="Trebuchet MS" w:hAnsi="Trebuchet MS"/>
              </w:rPr>
            </w:pPr>
          </w:p>
        </w:tc>
      </w:tr>
      <w:tr w:rsidR="00C92977" w:rsidRPr="002A5643" w14:paraId="04F925EE" w14:textId="77777777" w:rsidTr="00954785">
        <w:trPr>
          <w:trHeight w:hRule="exact" w:val="2448"/>
        </w:trPr>
        <w:tc>
          <w:tcPr>
            <w:tcW w:w="3870" w:type="dxa"/>
            <w:tcBorders>
              <w:top w:val="single" w:sz="5" w:space="0" w:color="000000"/>
              <w:left w:val="single" w:sz="5" w:space="0" w:color="000000"/>
              <w:bottom w:val="single" w:sz="4" w:space="0" w:color="auto"/>
              <w:right w:val="single" w:sz="5" w:space="0" w:color="000000"/>
            </w:tcBorders>
            <w:shd w:val="clear" w:color="auto" w:fill="EDEDED" w:themeFill="accent3" w:themeFillTint="33"/>
            <w:vAlign w:val="center"/>
          </w:tcPr>
          <w:p w14:paraId="2C68F15A" w14:textId="77777777" w:rsidR="00C92977" w:rsidRDefault="00C92977" w:rsidP="00345916">
            <w:pPr>
              <w:pStyle w:val="TableParagraph"/>
              <w:spacing w:line="250" w:lineRule="exact"/>
              <w:ind w:left="102"/>
              <w:rPr>
                <w:rFonts w:cstheme="minorHAnsi"/>
                <w:spacing w:val="-1"/>
              </w:rPr>
            </w:pPr>
            <w:r>
              <w:rPr>
                <w:rFonts w:cstheme="minorHAnsi"/>
                <w:spacing w:val="-1"/>
              </w:rPr>
              <w:br/>
              <w:t>Brief Description of Project and Services Proponent Performed:</w:t>
            </w:r>
          </w:p>
          <w:p w14:paraId="50FFC7BC" w14:textId="77777777" w:rsidR="00C92977" w:rsidRDefault="00C92977" w:rsidP="00345916">
            <w:pPr>
              <w:pStyle w:val="TableParagraph"/>
              <w:spacing w:line="250" w:lineRule="exact"/>
              <w:rPr>
                <w:rFonts w:cstheme="minorHAnsi"/>
                <w:spacing w:val="-1"/>
              </w:rPr>
            </w:pPr>
          </w:p>
          <w:p w14:paraId="7F9E606B" w14:textId="77777777" w:rsidR="00C92977" w:rsidRPr="004E4474" w:rsidRDefault="00C92977" w:rsidP="00345916">
            <w:pPr>
              <w:pStyle w:val="TableParagraph"/>
              <w:spacing w:line="250" w:lineRule="exact"/>
              <w:ind w:left="102"/>
              <w:rPr>
                <w:rFonts w:cstheme="minorHAnsi"/>
                <w:spacing w:val="-2"/>
              </w:rPr>
            </w:pPr>
          </w:p>
          <w:p w14:paraId="79E5E300" w14:textId="77777777" w:rsidR="00C92977" w:rsidRPr="004E4474" w:rsidRDefault="00C92977" w:rsidP="00345916">
            <w:pPr>
              <w:pStyle w:val="TableParagraph"/>
              <w:spacing w:line="250" w:lineRule="exact"/>
              <w:ind w:left="102"/>
              <w:rPr>
                <w:rFonts w:cstheme="minorHAnsi"/>
                <w:spacing w:val="-2"/>
              </w:rPr>
            </w:pPr>
          </w:p>
          <w:p w14:paraId="03427A34" w14:textId="77777777" w:rsidR="00C92977" w:rsidRPr="004E4474" w:rsidRDefault="00C92977" w:rsidP="00345916">
            <w:pPr>
              <w:pStyle w:val="TableParagraph"/>
              <w:spacing w:line="250" w:lineRule="exact"/>
              <w:ind w:left="102"/>
              <w:rPr>
                <w:rFonts w:cstheme="minorHAnsi"/>
                <w:spacing w:val="-2"/>
              </w:rPr>
            </w:pPr>
          </w:p>
          <w:p w14:paraId="2856D277" w14:textId="77777777" w:rsidR="00C92977" w:rsidRPr="004E4474" w:rsidRDefault="00C92977" w:rsidP="00345916">
            <w:pPr>
              <w:pStyle w:val="TableParagraph"/>
              <w:spacing w:line="250" w:lineRule="exact"/>
              <w:ind w:left="102"/>
              <w:rPr>
                <w:rFonts w:cstheme="minorHAnsi"/>
                <w:spacing w:val="-2"/>
              </w:rPr>
            </w:pPr>
          </w:p>
          <w:p w14:paraId="25D4F434" w14:textId="77777777" w:rsidR="00C92977" w:rsidRPr="004E4474" w:rsidRDefault="00C92977" w:rsidP="00345916">
            <w:pPr>
              <w:pStyle w:val="TableParagraph"/>
              <w:spacing w:line="250" w:lineRule="exact"/>
              <w:ind w:left="102"/>
              <w:rPr>
                <w:rFonts w:cstheme="minorHAnsi"/>
                <w:spacing w:val="-2"/>
              </w:rPr>
            </w:pPr>
          </w:p>
          <w:p w14:paraId="75A9389E" w14:textId="77777777" w:rsidR="00C92977" w:rsidRPr="004E4474" w:rsidRDefault="00C92977" w:rsidP="00345916">
            <w:pPr>
              <w:pStyle w:val="TableParagraph"/>
              <w:spacing w:line="250" w:lineRule="exact"/>
              <w:ind w:left="102"/>
              <w:rPr>
                <w:rFonts w:eastAsia="Arial" w:cstheme="minorHAnsi"/>
              </w:rPr>
            </w:pPr>
          </w:p>
        </w:tc>
        <w:tc>
          <w:tcPr>
            <w:tcW w:w="5100" w:type="dxa"/>
            <w:tcBorders>
              <w:top w:val="single" w:sz="5" w:space="0" w:color="000000"/>
              <w:left w:val="single" w:sz="5" w:space="0" w:color="000000"/>
              <w:bottom w:val="single" w:sz="4" w:space="0" w:color="auto"/>
              <w:right w:val="single" w:sz="5" w:space="0" w:color="000000"/>
            </w:tcBorders>
            <w:vAlign w:val="center"/>
          </w:tcPr>
          <w:p w14:paraId="77EDFB68" w14:textId="77777777" w:rsidR="00C92977" w:rsidRDefault="00C92977" w:rsidP="00345916">
            <w:pPr>
              <w:rPr>
                <w:rFonts w:ascii="Trebuchet MS" w:hAnsi="Trebuchet MS"/>
              </w:rPr>
            </w:pPr>
          </w:p>
          <w:p w14:paraId="7FD2C847" w14:textId="77777777" w:rsidR="00C92977" w:rsidRDefault="00C92977" w:rsidP="00345916">
            <w:pPr>
              <w:rPr>
                <w:rFonts w:ascii="Trebuchet MS" w:hAnsi="Trebuchet MS"/>
              </w:rPr>
            </w:pPr>
          </w:p>
          <w:p w14:paraId="545A439A" w14:textId="77777777" w:rsidR="00C92977" w:rsidRDefault="00C92977" w:rsidP="00345916">
            <w:pPr>
              <w:rPr>
                <w:rFonts w:ascii="Trebuchet MS" w:hAnsi="Trebuchet MS"/>
              </w:rPr>
            </w:pPr>
          </w:p>
          <w:p w14:paraId="25E055DF" w14:textId="77777777" w:rsidR="00C92977" w:rsidRDefault="00C92977" w:rsidP="00345916">
            <w:pPr>
              <w:rPr>
                <w:rFonts w:ascii="Trebuchet MS" w:hAnsi="Trebuchet MS"/>
              </w:rPr>
            </w:pPr>
          </w:p>
          <w:p w14:paraId="56EE09C1" w14:textId="77777777" w:rsidR="00C92977" w:rsidRPr="002A5643" w:rsidRDefault="00C92977" w:rsidP="00345916">
            <w:pPr>
              <w:rPr>
                <w:rFonts w:ascii="Trebuchet MS" w:hAnsi="Trebuchet MS"/>
              </w:rPr>
            </w:pPr>
          </w:p>
        </w:tc>
      </w:tr>
    </w:tbl>
    <w:p w14:paraId="37D1D098" w14:textId="4DE73BD0" w:rsidR="00C92977" w:rsidRDefault="00C92977" w:rsidP="00CE4532">
      <w:pPr>
        <w:pStyle w:val="Heading1"/>
        <w:spacing w:after="120"/>
      </w:pPr>
    </w:p>
    <w:sectPr w:rsidR="00C92977" w:rsidSect="00897651">
      <w:pgSz w:w="12240" w:h="15840"/>
      <w:pgMar w:top="1418"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62046" w14:textId="77777777" w:rsidR="007C7D11" w:rsidRDefault="007C7D11" w:rsidP="00941B08">
      <w:pPr>
        <w:spacing w:after="0" w:line="240" w:lineRule="auto"/>
      </w:pPr>
      <w:r>
        <w:separator/>
      </w:r>
    </w:p>
  </w:endnote>
  <w:endnote w:type="continuationSeparator" w:id="0">
    <w:p w14:paraId="3060C057" w14:textId="77777777" w:rsidR="007C7D11" w:rsidRDefault="007C7D11" w:rsidP="00941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13.50pt">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999186"/>
      <w:docPartObj>
        <w:docPartGallery w:val="Page Numbers (Bottom of Page)"/>
        <w:docPartUnique/>
      </w:docPartObj>
    </w:sdtPr>
    <w:sdtEndPr/>
    <w:sdtContent>
      <w:sdt>
        <w:sdtPr>
          <w:id w:val="-1053233335"/>
          <w:docPartObj>
            <w:docPartGallery w:val="Page Numbers (Top of Page)"/>
            <w:docPartUnique/>
          </w:docPartObj>
        </w:sdtPr>
        <w:sdtEndPr/>
        <w:sdtContent>
          <w:p w14:paraId="1E3ECEA1" w14:textId="77777777" w:rsidR="007C7D11" w:rsidRDefault="007C7D1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40</w:t>
            </w:r>
            <w:r>
              <w:rPr>
                <w:b/>
                <w:bCs/>
                <w:sz w:val="24"/>
                <w:szCs w:val="24"/>
              </w:rPr>
              <w:fldChar w:fldCharType="end"/>
            </w:r>
          </w:p>
        </w:sdtContent>
      </w:sdt>
    </w:sdtContent>
  </w:sdt>
  <w:p w14:paraId="6A89A9F6" w14:textId="77777777" w:rsidR="007C7D11" w:rsidRDefault="007C7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22A98" w14:textId="77777777" w:rsidR="007C7D11" w:rsidRDefault="007C7D11" w:rsidP="00941B08">
      <w:pPr>
        <w:spacing w:after="0" w:line="240" w:lineRule="auto"/>
      </w:pPr>
      <w:r>
        <w:separator/>
      </w:r>
    </w:p>
  </w:footnote>
  <w:footnote w:type="continuationSeparator" w:id="0">
    <w:p w14:paraId="3203B31C" w14:textId="77777777" w:rsidR="007C7D11" w:rsidRDefault="007C7D11" w:rsidP="00941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DA4AC" w14:textId="3F664EB7" w:rsidR="007C7D11" w:rsidRPr="00F602AC" w:rsidRDefault="007C7D11">
    <w:pPr>
      <w:pStyle w:val="Header"/>
      <w:rPr>
        <w:sz w:val="18"/>
        <w:szCs w:val="18"/>
      </w:rPr>
    </w:pPr>
    <w:r w:rsidRPr="00F602AC">
      <w:rPr>
        <w:sz w:val="18"/>
        <w:szCs w:val="18"/>
      </w:rPr>
      <w:t>RFP-</w:t>
    </w:r>
    <w:r w:rsidRPr="008E193E">
      <w:rPr>
        <w:sz w:val="18"/>
        <w:szCs w:val="18"/>
      </w:rPr>
      <w:t>2020-04</w:t>
    </w:r>
  </w:p>
  <w:p w14:paraId="622300EC" w14:textId="12C73979" w:rsidR="007C7D11" w:rsidRPr="008E193E" w:rsidRDefault="007C7D11" w:rsidP="008E193E">
    <w:pPr>
      <w:pStyle w:val="Header"/>
      <w:rPr>
        <w:sz w:val="18"/>
        <w:szCs w:val="18"/>
      </w:rPr>
    </w:pPr>
    <w:r w:rsidRPr="004624AE">
      <w:rPr>
        <w:sz w:val="18"/>
        <w:szCs w:val="18"/>
      </w:rPr>
      <w:t>Design Services to Convert Water Treatment Plant from Chlorine Gas to Sodium Hypochlorite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2F5F"/>
    <w:multiLevelType w:val="hybridMultilevel"/>
    <w:tmpl w:val="2C60CFC2"/>
    <w:lvl w:ilvl="0" w:tplc="580E8E72">
      <w:start w:val="1"/>
      <w:numFmt w:val="bullet"/>
      <w:lvlText w:val=""/>
      <w:lvlJc w:val="left"/>
      <w:pPr>
        <w:ind w:left="1080" w:hanging="360"/>
      </w:pPr>
      <w:rPr>
        <w:rFonts w:ascii="Wingdings" w:hAnsi="Wingdings" w:hint="default"/>
        <w:color w:val="000000" w:themeColor="text1"/>
        <w:sz w:val="24"/>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A812933"/>
    <w:multiLevelType w:val="multilevel"/>
    <w:tmpl w:val="33B27D9A"/>
    <w:lvl w:ilvl="0">
      <w:start w:val="1"/>
      <w:numFmt w:val="upperRoman"/>
      <w:lvlText w:val="%1"/>
      <w:lvlJc w:val="left"/>
      <w:pPr>
        <w:tabs>
          <w:tab w:val="num" w:pos="0"/>
        </w:tabs>
        <w:ind w:left="0" w:hanging="504"/>
      </w:pPr>
      <w:rPr>
        <w:rFonts w:hint="default"/>
        <w:b/>
        <w:i w:val="0"/>
        <w:color w:val="FFFFFF"/>
      </w:rPr>
    </w:lvl>
    <w:lvl w:ilvl="1">
      <w:start w:val="1"/>
      <w:numFmt w:val="decimal"/>
      <w:lvlText w:val="%2."/>
      <w:lvlJc w:val="left"/>
      <w:pPr>
        <w:tabs>
          <w:tab w:val="num" w:pos="360"/>
        </w:tabs>
        <w:ind w:left="0" w:firstLine="0"/>
      </w:pPr>
      <w:rPr>
        <w:rFonts w:ascii="Times New Roman" w:hAnsi="Times New Roman" w:hint="default"/>
        <w:b w:val="0"/>
        <w:i w:val="0"/>
        <w:sz w:val="24"/>
      </w:rPr>
    </w:lvl>
    <w:lvl w:ilvl="2">
      <w:start w:val="2"/>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Letter"/>
      <w:lvlRestart w:val="0"/>
      <w:lvlText w:val="%6."/>
      <w:lvlJc w:val="left"/>
      <w:pPr>
        <w:tabs>
          <w:tab w:val="num" w:pos="720"/>
        </w:tabs>
        <w:ind w:left="720" w:hanging="720"/>
      </w:pPr>
      <w:rPr>
        <w:rFonts w:hint="default"/>
        <w:b w:val="0"/>
        <w:i w:val="0"/>
        <w:sz w:val="24"/>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0AF21667"/>
    <w:multiLevelType w:val="multilevel"/>
    <w:tmpl w:val="94F860A6"/>
    <w:lvl w:ilvl="0">
      <w:start w:val="1"/>
      <w:numFmt w:val="upperRoman"/>
      <w:lvlText w:val="%1"/>
      <w:lvlJc w:val="left"/>
      <w:pPr>
        <w:tabs>
          <w:tab w:val="num" w:pos="0"/>
        </w:tabs>
        <w:ind w:left="0" w:hanging="504"/>
      </w:pPr>
      <w:rPr>
        <w:rFonts w:hint="default"/>
        <w:b/>
        <w:i w:val="0"/>
        <w:color w:val="FFFFFF"/>
      </w:rPr>
    </w:lvl>
    <w:lvl w:ilvl="1">
      <w:start w:val="1"/>
      <w:numFmt w:val="decimal"/>
      <w:lvlText w:val="%2."/>
      <w:lvlJc w:val="left"/>
      <w:pPr>
        <w:tabs>
          <w:tab w:val="num" w:pos="360"/>
        </w:tabs>
        <w:ind w:left="0" w:firstLine="0"/>
      </w:pPr>
      <w:rPr>
        <w:rFonts w:ascii="Times New Roman" w:hAnsi="Times New Roman" w:hint="default"/>
        <w:b w:val="0"/>
        <w:i w:val="0"/>
        <w:sz w:val="24"/>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Letter"/>
      <w:lvlRestart w:val="0"/>
      <w:lvlText w:val="%6."/>
      <w:lvlJc w:val="left"/>
      <w:pPr>
        <w:tabs>
          <w:tab w:val="num" w:pos="720"/>
        </w:tabs>
        <w:ind w:left="720" w:hanging="720"/>
      </w:pPr>
      <w:rPr>
        <w:rFonts w:hint="default"/>
        <w:b w:val="0"/>
        <w:i w:val="0"/>
        <w:sz w:val="24"/>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0B700634"/>
    <w:multiLevelType w:val="multilevel"/>
    <w:tmpl w:val="1F5A4B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BE0CFF"/>
    <w:multiLevelType w:val="hybridMultilevel"/>
    <w:tmpl w:val="A630FB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BD6F26"/>
    <w:multiLevelType w:val="multilevel"/>
    <w:tmpl w:val="94F860A6"/>
    <w:lvl w:ilvl="0">
      <w:start w:val="1"/>
      <w:numFmt w:val="upperRoman"/>
      <w:lvlText w:val="%1"/>
      <w:lvlJc w:val="left"/>
      <w:pPr>
        <w:tabs>
          <w:tab w:val="num" w:pos="0"/>
        </w:tabs>
        <w:ind w:left="0" w:hanging="504"/>
      </w:pPr>
      <w:rPr>
        <w:rFonts w:hint="default"/>
        <w:b/>
        <w:i w:val="0"/>
        <w:color w:val="FFFFFF"/>
      </w:rPr>
    </w:lvl>
    <w:lvl w:ilvl="1">
      <w:start w:val="1"/>
      <w:numFmt w:val="decimal"/>
      <w:lvlText w:val="%2."/>
      <w:lvlJc w:val="left"/>
      <w:pPr>
        <w:tabs>
          <w:tab w:val="num" w:pos="360"/>
        </w:tabs>
        <w:ind w:left="0" w:firstLine="0"/>
      </w:pPr>
      <w:rPr>
        <w:rFonts w:ascii="Times New Roman" w:hAnsi="Times New Roman" w:hint="default"/>
        <w:b w:val="0"/>
        <w:i w:val="0"/>
        <w:sz w:val="24"/>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Letter"/>
      <w:lvlRestart w:val="0"/>
      <w:lvlText w:val="%6."/>
      <w:lvlJc w:val="left"/>
      <w:pPr>
        <w:tabs>
          <w:tab w:val="num" w:pos="720"/>
        </w:tabs>
        <w:ind w:left="720" w:hanging="720"/>
      </w:pPr>
      <w:rPr>
        <w:rFonts w:hint="default"/>
        <w:b w:val="0"/>
        <w:i w:val="0"/>
        <w:sz w:val="24"/>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20D20CA"/>
    <w:multiLevelType w:val="multilevel"/>
    <w:tmpl w:val="BED8DBA8"/>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cstheme="majorHAnsi" w:hint="default"/>
        <w:b w:val="0"/>
        <w:sz w:val="24"/>
        <w:szCs w:val="24"/>
      </w:rPr>
    </w:lvl>
    <w:lvl w:ilvl="2">
      <w:start w:val="1"/>
      <w:numFmt w:val="decimal"/>
      <w:lvlText w:val="%1.%2.%3."/>
      <w:lvlJc w:val="left"/>
      <w:pPr>
        <w:ind w:left="1224" w:hanging="504"/>
      </w:pPr>
      <w:rPr>
        <w:b/>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8051B6"/>
    <w:multiLevelType w:val="multilevel"/>
    <w:tmpl w:val="2D6A8148"/>
    <w:lvl w:ilvl="0">
      <w:start w:val="1"/>
      <w:numFmt w:val="upperRoman"/>
      <w:lvlText w:val="%1"/>
      <w:lvlJc w:val="left"/>
      <w:pPr>
        <w:tabs>
          <w:tab w:val="num" w:pos="0"/>
        </w:tabs>
        <w:ind w:left="0" w:hanging="504"/>
      </w:pPr>
      <w:rPr>
        <w:rFonts w:hint="default"/>
        <w:b/>
        <w:i w:val="0"/>
        <w:color w:val="FFFFFF"/>
      </w:rPr>
    </w:lvl>
    <w:lvl w:ilvl="1">
      <w:start w:val="1"/>
      <w:numFmt w:val="decimal"/>
      <w:lvlText w:val="%2."/>
      <w:lvlJc w:val="left"/>
      <w:pPr>
        <w:tabs>
          <w:tab w:val="num" w:pos="360"/>
        </w:tabs>
        <w:ind w:left="0" w:firstLine="0"/>
      </w:pPr>
      <w:rPr>
        <w:rFonts w:ascii="Times New Roman" w:hAnsi="Times New Roman" w:hint="default"/>
        <w:b w:val="0"/>
        <w:i w:val="0"/>
        <w:sz w:val="24"/>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Letter"/>
      <w:lvlRestart w:val="0"/>
      <w:lvlText w:val="%6."/>
      <w:lvlJc w:val="left"/>
      <w:pPr>
        <w:tabs>
          <w:tab w:val="num" w:pos="720"/>
        </w:tabs>
        <w:ind w:left="720" w:hanging="720"/>
      </w:pPr>
      <w:rPr>
        <w:rFonts w:hint="default"/>
        <w:b w:val="0"/>
        <w:i w:val="0"/>
        <w:sz w:val="24"/>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186E60EA"/>
    <w:multiLevelType w:val="hybridMultilevel"/>
    <w:tmpl w:val="81EE26BC"/>
    <w:lvl w:ilvl="0" w:tplc="10090003">
      <w:start w:val="1"/>
      <w:numFmt w:val="bullet"/>
      <w:lvlText w:val="o"/>
      <w:lvlJc w:val="left"/>
      <w:pPr>
        <w:ind w:left="1800" w:hanging="360"/>
      </w:pPr>
      <w:rPr>
        <w:rFonts w:ascii="Courier New" w:hAnsi="Courier New" w:cs="Courier New"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1CD8544A"/>
    <w:multiLevelType w:val="hybridMultilevel"/>
    <w:tmpl w:val="AFFCF540"/>
    <w:lvl w:ilvl="0" w:tplc="10090005">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1E16574B"/>
    <w:multiLevelType w:val="hybridMultilevel"/>
    <w:tmpl w:val="BDC2769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0AB777C"/>
    <w:multiLevelType w:val="multilevel"/>
    <w:tmpl w:val="733AFD56"/>
    <w:lvl w:ilvl="0">
      <w:start w:val="1"/>
      <w:numFmt w:val="upperRoman"/>
      <w:lvlText w:val="%1"/>
      <w:lvlJc w:val="left"/>
      <w:pPr>
        <w:tabs>
          <w:tab w:val="num" w:pos="0"/>
        </w:tabs>
        <w:ind w:left="0" w:hanging="504"/>
      </w:pPr>
      <w:rPr>
        <w:rFonts w:hint="default"/>
        <w:b/>
        <w:i w:val="0"/>
        <w:color w:val="FFFFFF"/>
      </w:rPr>
    </w:lvl>
    <w:lvl w:ilvl="1">
      <w:start w:val="1"/>
      <w:numFmt w:val="decimal"/>
      <w:lvlText w:val="%2."/>
      <w:lvlJc w:val="left"/>
      <w:pPr>
        <w:tabs>
          <w:tab w:val="num" w:pos="360"/>
        </w:tabs>
        <w:ind w:left="0" w:firstLine="0"/>
      </w:pPr>
      <w:rPr>
        <w:rFonts w:ascii="Times New Roman" w:hAnsi="Times New Roman" w:hint="default"/>
        <w:b w:val="0"/>
        <w:i w:val="0"/>
        <w:sz w:val="24"/>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Letter"/>
      <w:lvlRestart w:val="0"/>
      <w:lvlText w:val="%6."/>
      <w:lvlJc w:val="left"/>
      <w:pPr>
        <w:tabs>
          <w:tab w:val="num" w:pos="720"/>
        </w:tabs>
        <w:ind w:left="720" w:hanging="720"/>
      </w:pPr>
      <w:rPr>
        <w:rFonts w:hint="default"/>
        <w:b w:val="0"/>
        <w:i w:val="0"/>
        <w:sz w:val="24"/>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21A31194"/>
    <w:multiLevelType w:val="hybridMultilevel"/>
    <w:tmpl w:val="07E64CB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24F71A5"/>
    <w:multiLevelType w:val="hybridMultilevel"/>
    <w:tmpl w:val="94A28400"/>
    <w:lvl w:ilvl="0" w:tplc="10090005">
      <w:start w:val="1"/>
      <w:numFmt w:val="bullet"/>
      <w:lvlText w:val=""/>
      <w:lvlJc w:val="left"/>
      <w:pPr>
        <w:ind w:left="1512" w:hanging="360"/>
      </w:pPr>
      <w:rPr>
        <w:rFonts w:ascii="Wingdings" w:hAnsi="Wingdings" w:hint="default"/>
      </w:rPr>
    </w:lvl>
    <w:lvl w:ilvl="1" w:tplc="10090003">
      <w:start w:val="1"/>
      <w:numFmt w:val="bullet"/>
      <w:lvlText w:val="o"/>
      <w:lvlJc w:val="left"/>
      <w:pPr>
        <w:ind w:left="2232" w:hanging="360"/>
      </w:pPr>
      <w:rPr>
        <w:rFonts w:ascii="Courier New" w:hAnsi="Courier New" w:cs="Courier New" w:hint="default"/>
      </w:rPr>
    </w:lvl>
    <w:lvl w:ilvl="2" w:tplc="10090005" w:tentative="1">
      <w:start w:val="1"/>
      <w:numFmt w:val="bullet"/>
      <w:lvlText w:val=""/>
      <w:lvlJc w:val="left"/>
      <w:pPr>
        <w:ind w:left="2952" w:hanging="360"/>
      </w:pPr>
      <w:rPr>
        <w:rFonts w:ascii="Wingdings" w:hAnsi="Wingdings" w:hint="default"/>
      </w:rPr>
    </w:lvl>
    <w:lvl w:ilvl="3" w:tplc="10090001" w:tentative="1">
      <w:start w:val="1"/>
      <w:numFmt w:val="bullet"/>
      <w:lvlText w:val=""/>
      <w:lvlJc w:val="left"/>
      <w:pPr>
        <w:ind w:left="3672" w:hanging="360"/>
      </w:pPr>
      <w:rPr>
        <w:rFonts w:ascii="Symbol" w:hAnsi="Symbol" w:hint="default"/>
      </w:rPr>
    </w:lvl>
    <w:lvl w:ilvl="4" w:tplc="10090003" w:tentative="1">
      <w:start w:val="1"/>
      <w:numFmt w:val="bullet"/>
      <w:lvlText w:val="o"/>
      <w:lvlJc w:val="left"/>
      <w:pPr>
        <w:ind w:left="4392" w:hanging="360"/>
      </w:pPr>
      <w:rPr>
        <w:rFonts w:ascii="Courier New" w:hAnsi="Courier New" w:cs="Courier New" w:hint="default"/>
      </w:rPr>
    </w:lvl>
    <w:lvl w:ilvl="5" w:tplc="10090005" w:tentative="1">
      <w:start w:val="1"/>
      <w:numFmt w:val="bullet"/>
      <w:lvlText w:val=""/>
      <w:lvlJc w:val="left"/>
      <w:pPr>
        <w:ind w:left="5112" w:hanging="360"/>
      </w:pPr>
      <w:rPr>
        <w:rFonts w:ascii="Wingdings" w:hAnsi="Wingdings" w:hint="default"/>
      </w:rPr>
    </w:lvl>
    <w:lvl w:ilvl="6" w:tplc="10090001" w:tentative="1">
      <w:start w:val="1"/>
      <w:numFmt w:val="bullet"/>
      <w:lvlText w:val=""/>
      <w:lvlJc w:val="left"/>
      <w:pPr>
        <w:ind w:left="5832" w:hanging="360"/>
      </w:pPr>
      <w:rPr>
        <w:rFonts w:ascii="Symbol" w:hAnsi="Symbol" w:hint="default"/>
      </w:rPr>
    </w:lvl>
    <w:lvl w:ilvl="7" w:tplc="10090003" w:tentative="1">
      <w:start w:val="1"/>
      <w:numFmt w:val="bullet"/>
      <w:lvlText w:val="o"/>
      <w:lvlJc w:val="left"/>
      <w:pPr>
        <w:ind w:left="6552" w:hanging="360"/>
      </w:pPr>
      <w:rPr>
        <w:rFonts w:ascii="Courier New" w:hAnsi="Courier New" w:cs="Courier New" w:hint="default"/>
      </w:rPr>
    </w:lvl>
    <w:lvl w:ilvl="8" w:tplc="10090005" w:tentative="1">
      <w:start w:val="1"/>
      <w:numFmt w:val="bullet"/>
      <w:lvlText w:val=""/>
      <w:lvlJc w:val="left"/>
      <w:pPr>
        <w:ind w:left="7272" w:hanging="360"/>
      </w:pPr>
      <w:rPr>
        <w:rFonts w:ascii="Wingdings" w:hAnsi="Wingdings" w:hint="default"/>
      </w:rPr>
    </w:lvl>
  </w:abstractNum>
  <w:abstractNum w:abstractNumId="14" w15:restartNumberingAfterBreak="0">
    <w:nsid w:val="2425521E"/>
    <w:multiLevelType w:val="multilevel"/>
    <w:tmpl w:val="2B20D036"/>
    <w:lvl w:ilvl="0">
      <w:start w:val="1"/>
      <w:numFmt w:val="upperRoman"/>
      <w:lvlText w:val="%1"/>
      <w:lvlJc w:val="left"/>
      <w:pPr>
        <w:tabs>
          <w:tab w:val="num" w:pos="0"/>
        </w:tabs>
        <w:ind w:left="0" w:hanging="504"/>
      </w:pPr>
      <w:rPr>
        <w:rFonts w:hint="default"/>
        <w:b/>
        <w:i w:val="0"/>
        <w:color w:val="FFFFFF"/>
      </w:rPr>
    </w:lvl>
    <w:lvl w:ilvl="1">
      <w:start w:val="1"/>
      <w:numFmt w:val="decimal"/>
      <w:lvlText w:val="%2."/>
      <w:lvlJc w:val="left"/>
      <w:pPr>
        <w:tabs>
          <w:tab w:val="num" w:pos="360"/>
        </w:tabs>
        <w:ind w:left="0" w:firstLine="0"/>
      </w:pPr>
      <w:rPr>
        <w:rFonts w:ascii="Times New Roman" w:hAnsi="Times New Roman" w:hint="default"/>
        <w:b w:val="0"/>
        <w:i w:val="0"/>
        <w:sz w:val="24"/>
      </w:rPr>
    </w:lvl>
    <w:lvl w:ilvl="2">
      <w:start w:val="2"/>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Letter"/>
      <w:lvlRestart w:val="0"/>
      <w:lvlText w:val="%6."/>
      <w:lvlJc w:val="left"/>
      <w:pPr>
        <w:tabs>
          <w:tab w:val="num" w:pos="720"/>
        </w:tabs>
        <w:ind w:left="720" w:hanging="720"/>
      </w:pPr>
      <w:rPr>
        <w:rFonts w:hint="default"/>
        <w:b w:val="0"/>
        <w:i w:val="0"/>
        <w:sz w:val="24"/>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24B55A81"/>
    <w:multiLevelType w:val="multilevel"/>
    <w:tmpl w:val="B3BEFCA0"/>
    <w:lvl w:ilvl="0">
      <w:start w:val="1"/>
      <w:numFmt w:val="upperRoman"/>
      <w:lvlText w:val="%1"/>
      <w:lvlJc w:val="left"/>
      <w:pPr>
        <w:tabs>
          <w:tab w:val="num" w:pos="0"/>
        </w:tabs>
        <w:ind w:left="0" w:hanging="504"/>
      </w:pPr>
      <w:rPr>
        <w:rFonts w:hint="default"/>
        <w:b/>
        <w:i w:val="0"/>
        <w:color w:val="FFFFFF"/>
      </w:rPr>
    </w:lvl>
    <w:lvl w:ilvl="1">
      <w:start w:val="1"/>
      <w:numFmt w:val="decimal"/>
      <w:lvlText w:val="%2."/>
      <w:lvlJc w:val="left"/>
      <w:pPr>
        <w:tabs>
          <w:tab w:val="num" w:pos="360"/>
        </w:tabs>
        <w:ind w:left="0" w:firstLine="0"/>
      </w:pPr>
      <w:rPr>
        <w:rFonts w:ascii="Times New Roman" w:hAnsi="Times New Roman" w:hint="default"/>
        <w:b w:val="0"/>
        <w:i w:val="0"/>
        <w:sz w:val="24"/>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Letter"/>
      <w:lvlRestart w:val="0"/>
      <w:lvlText w:val="%6."/>
      <w:lvlJc w:val="left"/>
      <w:pPr>
        <w:tabs>
          <w:tab w:val="num" w:pos="720"/>
        </w:tabs>
        <w:ind w:left="720" w:hanging="720"/>
      </w:pPr>
      <w:rPr>
        <w:rFonts w:hint="default"/>
        <w:b w:val="0"/>
        <w:i w:val="0"/>
        <w:sz w:val="24"/>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270F151D"/>
    <w:multiLevelType w:val="multilevel"/>
    <w:tmpl w:val="36E44770"/>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cstheme="majorHAnsi" w:hint="default"/>
        <w:b w:val="0"/>
        <w:bCs w:val="0"/>
        <w:color w:val="2E74B5"/>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5A4610"/>
    <w:multiLevelType w:val="hybridMultilevel"/>
    <w:tmpl w:val="4E7ED0AE"/>
    <w:lvl w:ilvl="0" w:tplc="10090001">
      <w:start w:val="1"/>
      <w:numFmt w:val="bullet"/>
      <w:lvlText w:val=""/>
      <w:lvlJc w:val="left"/>
      <w:pPr>
        <w:ind w:left="1512" w:hanging="360"/>
      </w:pPr>
      <w:rPr>
        <w:rFonts w:ascii="Symbol" w:hAnsi="Symbol" w:hint="default"/>
      </w:rPr>
    </w:lvl>
    <w:lvl w:ilvl="1" w:tplc="10090003" w:tentative="1">
      <w:start w:val="1"/>
      <w:numFmt w:val="bullet"/>
      <w:lvlText w:val="o"/>
      <w:lvlJc w:val="left"/>
      <w:pPr>
        <w:ind w:left="2232" w:hanging="360"/>
      </w:pPr>
      <w:rPr>
        <w:rFonts w:ascii="Courier New" w:hAnsi="Courier New" w:cs="Courier New" w:hint="default"/>
      </w:rPr>
    </w:lvl>
    <w:lvl w:ilvl="2" w:tplc="10090005" w:tentative="1">
      <w:start w:val="1"/>
      <w:numFmt w:val="bullet"/>
      <w:lvlText w:val=""/>
      <w:lvlJc w:val="left"/>
      <w:pPr>
        <w:ind w:left="2952" w:hanging="360"/>
      </w:pPr>
      <w:rPr>
        <w:rFonts w:ascii="Wingdings" w:hAnsi="Wingdings" w:hint="default"/>
      </w:rPr>
    </w:lvl>
    <w:lvl w:ilvl="3" w:tplc="10090001" w:tentative="1">
      <w:start w:val="1"/>
      <w:numFmt w:val="bullet"/>
      <w:lvlText w:val=""/>
      <w:lvlJc w:val="left"/>
      <w:pPr>
        <w:ind w:left="3672" w:hanging="360"/>
      </w:pPr>
      <w:rPr>
        <w:rFonts w:ascii="Symbol" w:hAnsi="Symbol" w:hint="default"/>
      </w:rPr>
    </w:lvl>
    <w:lvl w:ilvl="4" w:tplc="10090003" w:tentative="1">
      <w:start w:val="1"/>
      <w:numFmt w:val="bullet"/>
      <w:lvlText w:val="o"/>
      <w:lvlJc w:val="left"/>
      <w:pPr>
        <w:ind w:left="4392" w:hanging="360"/>
      </w:pPr>
      <w:rPr>
        <w:rFonts w:ascii="Courier New" w:hAnsi="Courier New" w:cs="Courier New" w:hint="default"/>
      </w:rPr>
    </w:lvl>
    <w:lvl w:ilvl="5" w:tplc="10090005" w:tentative="1">
      <w:start w:val="1"/>
      <w:numFmt w:val="bullet"/>
      <w:lvlText w:val=""/>
      <w:lvlJc w:val="left"/>
      <w:pPr>
        <w:ind w:left="5112" w:hanging="360"/>
      </w:pPr>
      <w:rPr>
        <w:rFonts w:ascii="Wingdings" w:hAnsi="Wingdings" w:hint="default"/>
      </w:rPr>
    </w:lvl>
    <w:lvl w:ilvl="6" w:tplc="10090001" w:tentative="1">
      <w:start w:val="1"/>
      <w:numFmt w:val="bullet"/>
      <w:lvlText w:val=""/>
      <w:lvlJc w:val="left"/>
      <w:pPr>
        <w:ind w:left="5832" w:hanging="360"/>
      </w:pPr>
      <w:rPr>
        <w:rFonts w:ascii="Symbol" w:hAnsi="Symbol" w:hint="default"/>
      </w:rPr>
    </w:lvl>
    <w:lvl w:ilvl="7" w:tplc="10090003" w:tentative="1">
      <w:start w:val="1"/>
      <w:numFmt w:val="bullet"/>
      <w:lvlText w:val="o"/>
      <w:lvlJc w:val="left"/>
      <w:pPr>
        <w:ind w:left="6552" w:hanging="360"/>
      </w:pPr>
      <w:rPr>
        <w:rFonts w:ascii="Courier New" w:hAnsi="Courier New" w:cs="Courier New" w:hint="default"/>
      </w:rPr>
    </w:lvl>
    <w:lvl w:ilvl="8" w:tplc="10090005" w:tentative="1">
      <w:start w:val="1"/>
      <w:numFmt w:val="bullet"/>
      <w:lvlText w:val=""/>
      <w:lvlJc w:val="left"/>
      <w:pPr>
        <w:ind w:left="7272" w:hanging="360"/>
      </w:pPr>
      <w:rPr>
        <w:rFonts w:ascii="Wingdings" w:hAnsi="Wingdings" w:hint="default"/>
      </w:rPr>
    </w:lvl>
  </w:abstractNum>
  <w:abstractNum w:abstractNumId="18" w15:restartNumberingAfterBreak="0">
    <w:nsid w:val="29AB41E4"/>
    <w:multiLevelType w:val="hybridMultilevel"/>
    <w:tmpl w:val="2F46EE1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D6D57EF"/>
    <w:multiLevelType w:val="hybridMultilevel"/>
    <w:tmpl w:val="337A5E2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DA7164B"/>
    <w:multiLevelType w:val="hybridMultilevel"/>
    <w:tmpl w:val="67AEF7C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3A02C3D"/>
    <w:multiLevelType w:val="hybridMultilevel"/>
    <w:tmpl w:val="BDC2769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46C49F9"/>
    <w:multiLevelType w:val="multilevel"/>
    <w:tmpl w:val="1C183830"/>
    <w:lvl w:ilvl="0">
      <w:start w:val="1"/>
      <w:numFmt w:val="lowerLetter"/>
      <w:lvlText w:val="%1)"/>
      <w:lvlJc w:val="left"/>
      <w:pPr>
        <w:tabs>
          <w:tab w:val="num" w:pos="720"/>
        </w:tabs>
        <w:ind w:left="720" w:hanging="360"/>
      </w:pPr>
    </w:lvl>
    <w:lvl w:ilvl="1">
      <w:start w:val="200"/>
      <w:numFmt w:val="bullet"/>
      <w:lvlText w:val="-"/>
      <w:lvlJc w:val="left"/>
      <w:pPr>
        <w:ind w:left="1440" w:hanging="360"/>
      </w:pPr>
      <w:rPr>
        <w:rFonts w:ascii="Calibri Light" w:eastAsiaTheme="majorEastAsia" w:hAnsi="Calibri Light" w:cs="Calibri Ligh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7E26D3"/>
    <w:multiLevelType w:val="multilevel"/>
    <w:tmpl w:val="77881DC0"/>
    <w:lvl w:ilvl="0">
      <w:start w:val="1"/>
      <w:numFmt w:val="lowerLetter"/>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3ED93AFA"/>
    <w:multiLevelType w:val="hybridMultilevel"/>
    <w:tmpl w:val="7CE8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491675"/>
    <w:multiLevelType w:val="hybridMultilevel"/>
    <w:tmpl w:val="4AFE5844"/>
    <w:lvl w:ilvl="0" w:tplc="10090019">
      <w:start w:val="1"/>
      <w:numFmt w:val="lowerLetter"/>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26" w15:restartNumberingAfterBreak="0">
    <w:nsid w:val="406775C9"/>
    <w:multiLevelType w:val="hybridMultilevel"/>
    <w:tmpl w:val="DD3AAAAE"/>
    <w:lvl w:ilvl="0" w:tplc="580E8E72">
      <w:start w:val="1"/>
      <w:numFmt w:val="bullet"/>
      <w:lvlText w:val=""/>
      <w:lvlJc w:val="left"/>
      <w:pPr>
        <w:ind w:left="720" w:hanging="360"/>
      </w:pPr>
      <w:rPr>
        <w:rFonts w:ascii="Wingdings" w:hAnsi="Wingdings" w:hint="default"/>
        <w:color w:val="000000" w:themeColor="text1"/>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11C1BE1"/>
    <w:multiLevelType w:val="hybridMultilevel"/>
    <w:tmpl w:val="82CAF5CC"/>
    <w:lvl w:ilvl="0" w:tplc="10090005">
      <w:start w:val="1"/>
      <w:numFmt w:val="bullet"/>
      <w:lvlText w:val=""/>
      <w:lvlJc w:val="left"/>
      <w:pPr>
        <w:ind w:left="1710" w:hanging="360"/>
      </w:pPr>
      <w:rPr>
        <w:rFonts w:ascii="Wingdings" w:hAnsi="Wingdings" w:hint="default"/>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28" w15:restartNumberingAfterBreak="0">
    <w:nsid w:val="4391446E"/>
    <w:multiLevelType w:val="multilevel"/>
    <w:tmpl w:val="46D24070"/>
    <w:lvl w:ilvl="0">
      <w:start w:val="1"/>
      <w:numFmt w:val="upperRoman"/>
      <w:lvlText w:val="%1"/>
      <w:lvlJc w:val="left"/>
      <w:pPr>
        <w:tabs>
          <w:tab w:val="num" w:pos="0"/>
        </w:tabs>
        <w:ind w:left="0" w:hanging="504"/>
      </w:pPr>
      <w:rPr>
        <w:rFonts w:hint="default"/>
        <w:b/>
        <w:i w:val="0"/>
        <w:color w:val="FFFFFF"/>
      </w:rPr>
    </w:lvl>
    <w:lvl w:ilvl="1">
      <w:start w:val="1"/>
      <w:numFmt w:val="decimal"/>
      <w:lvlText w:val="%2."/>
      <w:lvlJc w:val="left"/>
      <w:pPr>
        <w:tabs>
          <w:tab w:val="num" w:pos="360"/>
        </w:tabs>
        <w:ind w:left="0" w:firstLine="0"/>
      </w:pPr>
      <w:rPr>
        <w:rFonts w:ascii="Times New Roman" w:hAnsi="Times New Roman" w:hint="default"/>
        <w:b w:val="0"/>
        <w:i w:val="0"/>
        <w:sz w:val="24"/>
      </w:rPr>
    </w:lvl>
    <w:lvl w:ilvl="2">
      <w:start w:val="2"/>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Letter"/>
      <w:lvlRestart w:val="0"/>
      <w:lvlText w:val="%6."/>
      <w:lvlJc w:val="left"/>
      <w:pPr>
        <w:tabs>
          <w:tab w:val="num" w:pos="720"/>
        </w:tabs>
        <w:ind w:left="720" w:hanging="720"/>
      </w:pPr>
      <w:rPr>
        <w:rFonts w:hint="default"/>
        <w:b w:val="0"/>
        <w:i w:val="0"/>
        <w:sz w:val="24"/>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444A0755"/>
    <w:multiLevelType w:val="multilevel"/>
    <w:tmpl w:val="003693EC"/>
    <w:lvl w:ilvl="0">
      <w:start w:val="3"/>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334" w:hanging="108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abstractNum w:abstractNumId="30" w15:restartNumberingAfterBreak="0">
    <w:nsid w:val="4557663D"/>
    <w:multiLevelType w:val="hybridMultilevel"/>
    <w:tmpl w:val="DF7E82D8"/>
    <w:lvl w:ilvl="0" w:tplc="ABE60FAA">
      <w:numFmt w:val="bullet"/>
      <w:lvlText w:val=""/>
      <w:lvlJc w:val="left"/>
      <w:pPr>
        <w:ind w:left="144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45662930"/>
    <w:multiLevelType w:val="hybridMultilevel"/>
    <w:tmpl w:val="878809B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457F6E74"/>
    <w:multiLevelType w:val="hybridMultilevel"/>
    <w:tmpl w:val="C82E0062"/>
    <w:lvl w:ilvl="0" w:tplc="5A82C2D4">
      <w:start w:val="1"/>
      <w:numFmt w:val="decimal"/>
      <w:lvlText w:val="%1.0"/>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47001844"/>
    <w:multiLevelType w:val="hybridMultilevel"/>
    <w:tmpl w:val="62F011A4"/>
    <w:lvl w:ilvl="0" w:tplc="10090001">
      <w:start w:val="1"/>
      <w:numFmt w:val="bullet"/>
      <w:lvlText w:val=""/>
      <w:lvlJc w:val="left"/>
      <w:pPr>
        <w:ind w:left="2280" w:hanging="360"/>
      </w:pPr>
      <w:rPr>
        <w:rFonts w:ascii="Symbol" w:hAnsi="Symbol" w:hint="default"/>
      </w:rPr>
    </w:lvl>
    <w:lvl w:ilvl="1" w:tplc="10090003" w:tentative="1">
      <w:start w:val="1"/>
      <w:numFmt w:val="bullet"/>
      <w:lvlText w:val="o"/>
      <w:lvlJc w:val="left"/>
      <w:pPr>
        <w:ind w:left="3000" w:hanging="360"/>
      </w:pPr>
      <w:rPr>
        <w:rFonts w:ascii="Courier New" w:hAnsi="Courier New" w:cs="Courier New" w:hint="default"/>
      </w:rPr>
    </w:lvl>
    <w:lvl w:ilvl="2" w:tplc="10090005" w:tentative="1">
      <w:start w:val="1"/>
      <w:numFmt w:val="bullet"/>
      <w:lvlText w:val=""/>
      <w:lvlJc w:val="left"/>
      <w:pPr>
        <w:ind w:left="3720" w:hanging="360"/>
      </w:pPr>
      <w:rPr>
        <w:rFonts w:ascii="Wingdings" w:hAnsi="Wingdings" w:hint="default"/>
      </w:rPr>
    </w:lvl>
    <w:lvl w:ilvl="3" w:tplc="10090001" w:tentative="1">
      <w:start w:val="1"/>
      <w:numFmt w:val="bullet"/>
      <w:lvlText w:val=""/>
      <w:lvlJc w:val="left"/>
      <w:pPr>
        <w:ind w:left="4440" w:hanging="360"/>
      </w:pPr>
      <w:rPr>
        <w:rFonts w:ascii="Symbol" w:hAnsi="Symbol" w:hint="default"/>
      </w:rPr>
    </w:lvl>
    <w:lvl w:ilvl="4" w:tplc="10090003" w:tentative="1">
      <w:start w:val="1"/>
      <w:numFmt w:val="bullet"/>
      <w:lvlText w:val="o"/>
      <w:lvlJc w:val="left"/>
      <w:pPr>
        <w:ind w:left="5160" w:hanging="360"/>
      </w:pPr>
      <w:rPr>
        <w:rFonts w:ascii="Courier New" w:hAnsi="Courier New" w:cs="Courier New" w:hint="default"/>
      </w:rPr>
    </w:lvl>
    <w:lvl w:ilvl="5" w:tplc="10090005" w:tentative="1">
      <w:start w:val="1"/>
      <w:numFmt w:val="bullet"/>
      <w:lvlText w:val=""/>
      <w:lvlJc w:val="left"/>
      <w:pPr>
        <w:ind w:left="5880" w:hanging="360"/>
      </w:pPr>
      <w:rPr>
        <w:rFonts w:ascii="Wingdings" w:hAnsi="Wingdings" w:hint="default"/>
      </w:rPr>
    </w:lvl>
    <w:lvl w:ilvl="6" w:tplc="10090001" w:tentative="1">
      <w:start w:val="1"/>
      <w:numFmt w:val="bullet"/>
      <w:lvlText w:val=""/>
      <w:lvlJc w:val="left"/>
      <w:pPr>
        <w:ind w:left="6600" w:hanging="360"/>
      </w:pPr>
      <w:rPr>
        <w:rFonts w:ascii="Symbol" w:hAnsi="Symbol" w:hint="default"/>
      </w:rPr>
    </w:lvl>
    <w:lvl w:ilvl="7" w:tplc="10090003" w:tentative="1">
      <w:start w:val="1"/>
      <w:numFmt w:val="bullet"/>
      <w:lvlText w:val="o"/>
      <w:lvlJc w:val="left"/>
      <w:pPr>
        <w:ind w:left="7320" w:hanging="360"/>
      </w:pPr>
      <w:rPr>
        <w:rFonts w:ascii="Courier New" w:hAnsi="Courier New" w:cs="Courier New" w:hint="default"/>
      </w:rPr>
    </w:lvl>
    <w:lvl w:ilvl="8" w:tplc="10090005" w:tentative="1">
      <w:start w:val="1"/>
      <w:numFmt w:val="bullet"/>
      <w:lvlText w:val=""/>
      <w:lvlJc w:val="left"/>
      <w:pPr>
        <w:ind w:left="8040" w:hanging="360"/>
      </w:pPr>
      <w:rPr>
        <w:rFonts w:ascii="Wingdings" w:hAnsi="Wingdings" w:hint="default"/>
      </w:rPr>
    </w:lvl>
  </w:abstractNum>
  <w:abstractNum w:abstractNumId="34" w15:restartNumberingAfterBreak="0">
    <w:nsid w:val="4D76785D"/>
    <w:multiLevelType w:val="hybridMultilevel"/>
    <w:tmpl w:val="ABEC2F18"/>
    <w:lvl w:ilvl="0" w:tplc="10090005">
      <w:start w:val="1"/>
      <w:numFmt w:val="bullet"/>
      <w:lvlText w:val=""/>
      <w:lvlJc w:val="left"/>
      <w:pPr>
        <w:ind w:left="1512" w:hanging="360"/>
      </w:pPr>
      <w:rPr>
        <w:rFonts w:ascii="Wingdings" w:hAnsi="Wingdings" w:hint="default"/>
      </w:rPr>
    </w:lvl>
    <w:lvl w:ilvl="1" w:tplc="10090003" w:tentative="1">
      <w:start w:val="1"/>
      <w:numFmt w:val="bullet"/>
      <w:lvlText w:val="o"/>
      <w:lvlJc w:val="left"/>
      <w:pPr>
        <w:ind w:left="2232" w:hanging="360"/>
      </w:pPr>
      <w:rPr>
        <w:rFonts w:ascii="Courier New" w:hAnsi="Courier New" w:cs="Courier New" w:hint="default"/>
      </w:rPr>
    </w:lvl>
    <w:lvl w:ilvl="2" w:tplc="10090005" w:tentative="1">
      <w:start w:val="1"/>
      <w:numFmt w:val="bullet"/>
      <w:lvlText w:val=""/>
      <w:lvlJc w:val="left"/>
      <w:pPr>
        <w:ind w:left="2952" w:hanging="360"/>
      </w:pPr>
      <w:rPr>
        <w:rFonts w:ascii="Wingdings" w:hAnsi="Wingdings" w:hint="default"/>
      </w:rPr>
    </w:lvl>
    <w:lvl w:ilvl="3" w:tplc="10090001" w:tentative="1">
      <w:start w:val="1"/>
      <w:numFmt w:val="bullet"/>
      <w:lvlText w:val=""/>
      <w:lvlJc w:val="left"/>
      <w:pPr>
        <w:ind w:left="3672" w:hanging="360"/>
      </w:pPr>
      <w:rPr>
        <w:rFonts w:ascii="Symbol" w:hAnsi="Symbol" w:hint="default"/>
      </w:rPr>
    </w:lvl>
    <w:lvl w:ilvl="4" w:tplc="10090003" w:tentative="1">
      <w:start w:val="1"/>
      <w:numFmt w:val="bullet"/>
      <w:lvlText w:val="o"/>
      <w:lvlJc w:val="left"/>
      <w:pPr>
        <w:ind w:left="4392" w:hanging="360"/>
      </w:pPr>
      <w:rPr>
        <w:rFonts w:ascii="Courier New" w:hAnsi="Courier New" w:cs="Courier New" w:hint="default"/>
      </w:rPr>
    </w:lvl>
    <w:lvl w:ilvl="5" w:tplc="10090005" w:tentative="1">
      <w:start w:val="1"/>
      <w:numFmt w:val="bullet"/>
      <w:lvlText w:val=""/>
      <w:lvlJc w:val="left"/>
      <w:pPr>
        <w:ind w:left="5112" w:hanging="360"/>
      </w:pPr>
      <w:rPr>
        <w:rFonts w:ascii="Wingdings" w:hAnsi="Wingdings" w:hint="default"/>
      </w:rPr>
    </w:lvl>
    <w:lvl w:ilvl="6" w:tplc="10090001" w:tentative="1">
      <w:start w:val="1"/>
      <w:numFmt w:val="bullet"/>
      <w:lvlText w:val=""/>
      <w:lvlJc w:val="left"/>
      <w:pPr>
        <w:ind w:left="5832" w:hanging="360"/>
      </w:pPr>
      <w:rPr>
        <w:rFonts w:ascii="Symbol" w:hAnsi="Symbol" w:hint="default"/>
      </w:rPr>
    </w:lvl>
    <w:lvl w:ilvl="7" w:tplc="10090003" w:tentative="1">
      <w:start w:val="1"/>
      <w:numFmt w:val="bullet"/>
      <w:lvlText w:val="o"/>
      <w:lvlJc w:val="left"/>
      <w:pPr>
        <w:ind w:left="6552" w:hanging="360"/>
      </w:pPr>
      <w:rPr>
        <w:rFonts w:ascii="Courier New" w:hAnsi="Courier New" w:cs="Courier New" w:hint="default"/>
      </w:rPr>
    </w:lvl>
    <w:lvl w:ilvl="8" w:tplc="10090005" w:tentative="1">
      <w:start w:val="1"/>
      <w:numFmt w:val="bullet"/>
      <w:lvlText w:val=""/>
      <w:lvlJc w:val="left"/>
      <w:pPr>
        <w:ind w:left="7272" w:hanging="360"/>
      </w:pPr>
      <w:rPr>
        <w:rFonts w:ascii="Wingdings" w:hAnsi="Wingdings" w:hint="default"/>
      </w:rPr>
    </w:lvl>
  </w:abstractNum>
  <w:abstractNum w:abstractNumId="35" w15:restartNumberingAfterBreak="0">
    <w:nsid w:val="50866F8F"/>
    <w:multiLevelType w:val="hybridMultilevel"/>
    <w:tmpl w:val="33FA893E"/>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15:restartNumberingAfterBreak="0">
    <w:nsid w:val="55473C5C"/>
    <w:multiLevelType w:val="hybridMultilevel"/>
    <w:tmpl w:val="95FC5FFC"/>
    <w:lvl w:ilvl="0" w:tplc="10090001">
      <w:start w:val="1"/>
      <w:numFmt w:val="bullet"/>
      <w:lvlText w:val=""/>
      <w:lvlJc w:val="left"/>
      <w:pPr>
        <w:ind w:left="1710" w:hanging="360"/>
      </w:pPr>
      <w:rPr>
        <w:rFonts w:ascii="Symbol" w:hAnsi="Symbol" w:hint="default"/>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37" w15:restartNumberingAfterBreak="0">
    <w:nsid w:val="5743726C"/>
    <w:multiLevelType w:val="multilevel"/>
    <w:tmpl w:val="28ACDCEA"/>
    <w:lvl w:ilvl="0">
      <w:start w:val="1"/>
      <w:numFmt w:val="decimal"/>
      <w:lvlText w:val="%1."/>
      <w:lvlJc w:val="left"/>
      <w:pPr>
        <w:ind w:left="720" w:hanging="720"/>
      </w:pPr>
      <w:rPr>
        <w:rFonts w:hint="default"/>
        <w:i w:val="0"/>
      </w:rPr>
    </w:lvl>
    <w:lvl w:ilvl="1">
      <w:start w:val="1"/>
      <w:numFmt w:val="decimal"/>
      <w:isLgl/>
      <w:lvlText w:val="%1.%2"/>
      <w:lvlJc w:val="left"/>
      <w:pPr>
        <w:ind w:left="1440" w:hanging="960"/>
      </w:pPr>
      <w:rPr>
        <w:rFonts w:hint="default"/>
        <w:i w:val="0"/>
      </w:rPr>
    </w:lvl>
    <w:lvl w:ilvl="2">
      <w:start w:val="1"/>
      <w:numFmt w:val="decimal"/>
      <w:isLgl/>
      <w:lvlText w:val="%1.%2.%3"/>
      <w:lvlJc w:val="left"/>
      <w:pPr>
        <w:ind w:left="1920" w:hanging="960"/>
      </w:pPr>
      <w:rPr>
        <w:rFonts w:hint="default"/>
        <w:i w:val="0"/>
      </w:rPr>
    </w:lvl>
    <w:lvl w:ilvl="3">
      <w:start w:val="1"/>
      <w:numFmt w:val="decimal"/>
      <w:isLgl/>
      <w:lvlText w:val="%1.%2.%3.%4"/>
      <w:lvlJc w:val="left"/>
      <w:pPr>
        <w:ind w:left="2400" w:hanging="960"/>
      </w:pPr>
      <w:rPr>
        <w:rFonts w:hint="default"/>
        <w:i w:val="0"/>
      </w:rPr>
    </w:lvl>
    <w:lvl w:ilvl="4">
      <w:start w:val="1"/>
      <w:numFmt w:val="decimal"/>
      <w:isLgl/>
      <w:lvlText w:val="%1.%2.%3.%4.%5"/>
      <w:lvlJc w:val="left"/>
      <w:pPr>
        <w:ind w:left="3000" w:hanging="1080"/>
      </w:pPr>
      <w:rPr>
        <w:rFonts w:hint="default"/>
        <w:i w:val="0"/>
      </w:rPr>
    </w:lvl>
    <w:lvl w:ilvl="5">
      <w:start w:val="1"/>
      <w:numFmt w:val="decimal"/>
      <w:isLgl/>
      <w:lvlText w:val="%1.%2.%3.%4.%5.%6"/>
      <w:lvlJc w:val="left"/>
      <w:pPr>
        <w:ind w:left="3480" w:hanging="1080"/>
      </w:pPr>
      <w:rPr>
        <w:rFonts w:hint="default"/>
        <w:i w:val="0"/>
      </w:rPr>
    </w:lvl>
    <w:lvl w:ilvl="6">
      <w:start w:val="1"/>
      <w:numFmt w:val="decimal"/>
      <w:isLgl/>
      <w:lvlText w:val="%1.%2.%3.%4.%5.%6.%7"/>
      <w:lvlJc w:val="left"/>
      <w:pPr>
        <w:ind w:left="4320" w:hanging="1440"/>
      </w:pPr>
      <w:rPr>
        <w:rFonts w:hint="default"/>
        <w:i w:val="0"/>
      </w:rPr>
    </w:lvl>
    <w:lvl w:ilvl="7">
      <w:start w:val="1"/>
      <w:numFmt w:val="decimal"/>
      <w:isLgl/>
      <w:lvlText w:val="%1.%2.%3.%4.%5.%6.%7.%8"/>
      <w:lvlJc w:val="left"/>
      <w:pPr>
        <w:ind w:left="4800" w:hanging="1440"/>
      </w:pPr>
      <w:rPr>
        <w:rFonts w:hint="default"/>
        <w:i w:val="0"/>
      </w:rPr>
    </w:lvl>
    <w:lvl w:ilvl="8">
      <w:start w:val="1"/>
      <w:numFmt w:val="decimal"/>
      <w:isLgl/>
      <w:lvlText w:val="%1.%2.%3.%4.%5.%6.%7.%8.%9"/>
      <w:lvlJc w:val="left"/>
      <w:pPr>
        <w:ind w:left="5640" w:hanging="1800"/>
      </w:pPr>
      <w:rPr>
        <w:rFonts w:hint="default"/>
        <w:i w:val="0"/>
      </w:rPr>
    </w:lvl>
  </w:abstractNum>
  <w:abstractNum w:abstractNumId="38" w15:restartNumberingAfterBreak="0">
    <w:nsid w:val="59EF6F95"/>
    <w:multiLevelType w:val="multilevel"/>
    <w:tmpl w:val="13142528"/>
    <w:lvl w:ilvl="0">
      <w:start w:val="1"/>
      <w:numFmt w:val="upperRoman"/>
      <w:lvlText w:val="%1"/>
      <w:lvlJc w:val="left"/>
      <w:pPr>
        <w:tabs>
          <w:tab w:val="num" w:pos="0"/>
        </w:tabs>
        <w:ind w:left="0" w:hanging="504"/>
      </w:pPr>
      <w:rPr>
        <w:rFonts w:hint="default"/>
        <w:b/>
        <w:i w:val="0"/>
        <w:color w:val="FFFFFF"/>
      </w:rPr>
    </w:lvl>
    <w:lvl w:ilvl="1">
      <w:start w:val="1"/>
      <w:numFmt w:val="decimal"/>
      <w:lvlText w:val="%2."/>
      <w:lvlJc w:val="left"/>
      <w:pPr>
        <w:tabs>
          <w:tab w:val="num" w:pos="360"/>
        </w:tabs>
        <w:ind w:left="0" w:firstLine="0"/>
      </w:pPr>
      <w:rPr>
        <w:rFonts w:ascii="Times New Roman" w:hAnsi="Times New Roman" w:hint="default"/>
        <w:b w:val="0"/>
        <w:i w:val="0"/>
        <w:sz w:val="24"/>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Letter"/>
      <w:lvlRestart w:val="0"/>
      <w:lvlText w:val="%6."/>
      <w:lvlJc w:val="left"/>
      <w:pPr>
        <w:tabs>
          <w:tab w:val="num" w:pos="720"/>
        </w:tabs>
        <w:ind w:left="720" w:hanging="720"/>
      </w:pPr>
      <w:rPr>
        <w:rFonts w:hint="default"/>
        <w:b w:val="0"/>
        <w:i w:val="0"/>
        <w:sz w:val="24"/>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15:restartNumberingAfterBreak="0">
    <w:nsid w:val="5AFF253A"/>
    <w:multiLevelType w:val="hybridMultilevel"/>
    <w:tmpl w:val="B44EC9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CEB7C09"/>
    <w:multiLevelType w:val="hybridMultilevel"/>
    <w:tmpl w:val="553E7B5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F1C7E93"/>
    <w:multiLevelType w:val="multilevel"/>
    <w:tmpl w:val="4F90CC8C"/>
    <w:lvl w:ilvl="0">
      <w:start w:val="1"/>
      <w:numFmt w:val="upperRoman"/>
      <w:lvlText w:val="%1"/>
      <w:lvlJc w:val="left"/>
      <w:pPr>
        <w:tabs>
          <w:tab w:val="num" w:pos="0"/>
        </w:tabs>
        <w:ind w:left="0" w:hanging="504"/>
      </w:pPr>
      <w:rPr>
        <w:rFonts w:hint="default"/>
        <w:b/>
        <w:i w:val="0"/>
        <w:color w:val="FFFFFF"/>
      </w:rPr>
    </w:lvl>
    <w:lvl w:ilvl="1">
      <w:start w:val="1"/>
      <w:numFmt w:val="decimal"/>
      <w:lvlText w:val="%2."/>
      <w:lvlJc w:val="left"/>
      <w:pPr>
        <w:tabs>
          <w:tab w:val="num" w:pos="360"/>
        </w:tabs>
        <w:ind w:left="0" w:firstLine="0"/>
      </w:pPr>
      <w:rPr>
        <w:rFonts w:ascii="Times New Roman" w:hAnsi="Times New Roman" w:hint="default"/>
        <w:b w:val="0"/>
        <w:i w:val="0"/>
        <w:sz w:val="24"/>
      </w:rPr>
    </w:lvl>
    <w:lvl w:ilvl="2">
      <w:start w:val="2"/>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Letter"/>
      <w:lvlRestart w:val="0"/>
      <w:lvlText w:val="%6."/>
      <w:lvlJc w:val="left"/>
      <w:pPr>
        <w:tabs>
          <w:tab w:val="num" w:pos="720"/>
        </w:tabs>
        <w:ind w:left="720" w:hanging="720"/>
      </w:pPr>
      <w:rPr>
        <w:rFonts w:hint="default"/>
        <w:b w:val="0"/>
        <w:i w:val="0"/>
        <w:sz w:val="24"/>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2" w15:restartNumberingAfterBreak="0">
    <w:nsid w:val="65E144F2"/>
    <w:multiLevelType w:val="hybridMultilevel"/>
    <w:tmpl w:val="64F21942"/>
    <w:lvl w:ilvl="0" w:tplc="9E02514A">
      <w:start w:val="3"/>
      <w:numFmt w:val="decimal"/>
      <w:lvlText w:val="%1.0"/>
      <w:lvlJc w:val="left"/>
      <w:pPr>
        <w:ind w:left="360" w:hanging="360"/>
      </w:pPr>
      <w:rPr>
        <w:rFonts w:cs="Times New Roman" w:hint="default"/>
      </w:rPr>
    </w:lvl>
    <w:lvl w:ilvl="1" w:tplc="10090019">
      <w:start w:val="1"/>
      <w:numFmt w:val="lowerLetter"/>
      <w:lvlText w:val="%2."/>
      <w:lvlJc w:val="left"/>
      <w:pPr>
        <w:ind w:left="1080" w:hanging="360"/>
      </w:pPr>
    </w:lvl>
    <w:lvl w:ilvl="2" w:tplc="7A2ED554">
      <w:start w:val="1"/>
      <w:numFmt w:val="lowerLetter"/>
      <w:lvlText w:val="(%3)"/>
      <w:lvlJc w:val="left"/>
      <w:pPr>
        <w:ind w:left="2340" w:hanging="720"/>
      </w:pPr>
      <w:rPr>
        <w:rFont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69651179"/>
    <w:multiLevelType w:val="multilevel"/>
    <w:tmpl w:val="733AFD56"/>
    <w:lvl w:ilvl="0">
      <w:start w:val="1"/>
      <w:numFmt w:val="upperRoman"/>
      <w:lvlText w:val="%1"/>
      <w:lvlJc w:val="left"/>
      <w:pPr>
        <w:tabs>
          <w:tab w:val="num" w:pos="0"/>
        </w:tabs>
        <w:ind w:left="0" w:hanging="504"/>
      </w:pPr>
      <w:rPr>
        <w:rFonts w:hint="default"/>
        <w:b/>
        <w:i w:val="0"/>
        <w:color w:val="FFFFFF"/>
      </w:rPr>
    </w:lvl>
    <w:lvl w:ilvl="1">
      <w:start w:val="1"/>
      <w:numFmt w:val="decimal"/>
      <w:lvlText w:val="%2."/>
      <w:lvlJc w:val="left"/>
      <w:pPr>
        <w:tabs>
          <w:tab w:val="num" w:pos="360"/>
        </w:tabs>
        <w:ind w:left="0" w:firstLine="0"/>
      </w:pPr>
      <w:rPr>
        <w:rFonts w:ascii="Times New Roman" w:hAnsi="Times New Roman" w:hint="default"/>
        <w:b w:val="0"/>
        <w:i w:val="0"/>
        <w:sz w:val="24"/>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Letter"/>
      <w:lvlRestart w:val="0"/>
      <w:lvlText w:val="%6."/>
      <w:lvlJc w:val="left"/>
      <w:pPr>
        <w:tabs>
          <w:tab w:val="num" w:pos="720"/>
        </w:tabs>
        <w:ind w:left="720" w:hanging="720"/>
      </w:pPr>
      <w:rPr>
        <w:rFonts w:hint="default"/>
        <w:b w:val="0"/>
        <w:i w:val="0"/>
        <w:sz w:val="24"/>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4" w15:restartNumberingAfterBreak="0">
    <w:nsid w:val="6BB55FDF"/>
    <w:multiLevelType w:val="hybridMultilevel"/>
    <w:tmpl w:val="D6A2AC1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F456ECA"/>
    <w:multiLevelType w:val="multilevel"/>
    <w:tmpl w:val="B950BCDC"/>
    <w:lvl w:ilvl="0">
      <w:start w:val="1"/>
      <w:numFmt w:val="upperRoman"/>
      <w:lvlText w:val="%1"/>
      <w:lvlJc w:val="left"/>
      <w:pPr>
        <w:tabs>
          <w:tab w:val="num" w:pos="0"/>
        </w:tabs>
        <w:ind w:left="0" w:hanging="504"/>
      </w:pPr>
      <w:rPr>
        <w:rFonts w:hint="default"/>
        <w:b/>
        <w:i w:val="0"/>
        <w:color w:val="FFFFFF"/>
      </w:rPr>
    </w:lvl>
    <w:lvl w:ilvl="1">
      <w:start w:val="1"/>
      <w:numFmt w:val="decimal"/>
      <w:lvlText w:val="%2."/>
      <w:lvlJc w:val="left"/>
      <w:pPr>
        <w:tabs>
          <w:tab w:val="num" w:pos="360"/>
        </w:tabs>
        <w:ind w:left="0" w:firstLine="0"/>
      </w:pPr>
      <w:rPr>
        <w:rFonts w:ascii="Times New Roman" w:hAnsi="Times New Roman" w:hint="default"/>
        <w:b w:val="0"/>
        <w:i w:val="0"/>
        <w:sz w:val="24"/>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Letter"/>
      <w:lvlRestart w:val="0"/>
      <w:lvlText w:val="%6."/>
      <w:lvlJc w:val="left"/>
      <w:pPr>
        <w:tabs>
          <w:tab w:val="num" w:pos="720"/>
        </w:tabs>
        <w:ind w:left="720" w:hanging="720"/>
      </w:pPr>
      <w:rPr>
        <w:rFonts w:hint="default"/>
        <w:b w:val="0"/>
        <w:i w:val="0"/>
        <w:sz w:val="24"/>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6" w15:restartNumberingAfterBreak="0">
    <w:nsid w:val="709E2461"/>
    <w:multiLevelType w:val="hybridMultilevel"/>
    <w:tmpl w:val="B5841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2F4542B"/>
    <w:multiLevelType w:val="hybridMultilevel"/>
    <w:tmpl w:val="F67C9DD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34277B6"/>
    <w:multiLevelType w:val="multilevel"/>
    <w:tmpl w:val="9F143558"/>
    <w:lvl w:ilvl="0">
      <w:start w:val="21"/>
      <w:numFmt w:val="decimal"/>
      <w:lvlText w:val="%1"/>
      <w:lvlJc w:val="left"/>
      <w:pPr>
        <w:ind w:left="420" w:hanging="420"/>
      </w:pPr>
      <w:rPr>
        <w:rFonts w:hint="default"/>
      </w:rPr>
    </w:lvl>
    <w:lvl w:ilv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8AE0347"/>
    <w:multiLevelType w:val="hybridMultilevel"/>
    <w:tmpl w:val="B1D6F8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B627C"/>
    <w:multiLevelType w:val="hybridMultilevel"/>
    <w:tmpl w:val="FE2A3B6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9"/>
  </w:num>
  <w:num w:numId="2">
    <w:abstractNumId w:val="44"/>
  </w:num>
  <w:num w:numId="3">
    <w:abstractNumId w:val="12"/>
  </w:num>
  <w:num w:numId="4">
    <w:abstractNumId w:val="6"/>
  </w:num>
  <w:num w:numId="5">
    <w:abstractNumId w:val="16"/>
  </w:num>
  <w:num w:numId="6">
    <w:abstractNumId w:val="34"/>
  </w:num>
  <w:num w:numId="7">
    <w:abstractNumId w:val="13"/>
  </w:num>
  <w:num w:numId="8">
    <w:abstractNumId w:val="50"/>
  </w:num>
  <w:num w:numId="9">
    <w:abstractNumId w:val="49"/>
  </w:num>
  <w:num w:numId="10">
    <w:abstractNumId w:val="20"/>
  </w:num>
  <w:num w:numId="11">
    <w:abstractNumId w:val="47"/>
  </w:num>
  <w:num w:numId="12">
    <w:abstractNumId w:val="25"/>
  </w:num>
  <w:num w:numId="13">
    <w:abstractNumId w:val="21"/>
  </w:num>
  <w:num w:numId="14">
    <w:abstractNumId w:val="31"/>
  </w:num>
  <w:num w:numId="15">
    <w:abstractNumId w:val="30"/>
  </w:num>
  <w:num w:numId="16">
    <w:abstractNumId w:val="4"/>
  </w:num>
  <w:num w:numId="17">
    <w:abstractNumId w:val="46"/>
  </w:num>
  <w:num w:numId="18">
    <w:abstractNumId w:val="11"/>
  </w:num>
  <w:num w:numId="19">
    <w:abstractNumId w:val="2"/>
  </w:num>
  <w:num w:numId="20">
    <w:abstractNumId w:val="1"/>
  </w:num>
  <w:num w:numId="21">
    <w:abstractNumId w:val="38"/>
  </w:num>
  <w:num w:numId="22">
    <w:abstractNumId w:val="28"/>
  </w:num>
  <w:num w:numId="23">
    <w:abstractNumId w:val="45"/>
  </w:num>
  <w:num w:numId="24">
    <w:abstractNumId w:val="14"/>
  </w:num>
  <w:num w:numId="25">
    <w:abstractNumId w:val="15"/>
  </w:num>
  <w:num w:numId="26">
    <w:abstractNumId w:val="41"/>
  </w:num>
  <w:num w:numId="27">
    <w:abstractNumId w:val="7"/>
  </w:num>
  <w:num w:numId="28">
    <w:abstractNumId w:val="33"/>
  </w:num>
  <w:num w:numId="29">
    <w:abstractNumId w:val="26"/>
  </w:num>
  <w:num w:numId="30">
    <w:abstractNumId w:val="18"/>
  </w:num>
  <w:num w:numId="31">
    <w:abstractNumId w:val="37"/>
  </w:num>
  <w:num w:numId="32">
    <w:abstractNumId w:val="29"/>
  </w:num>
  <w:num w:numId="33">
    <w:abstractNumId w:val="23"/>
  </w:num>
  <w:num w:numId="34">
    <w:abstractNumId w:val="32"/>
  </w:num>
  <w:num w:numId="35">
    <w:abstractNumId w:val="42"/>
  </w:num>
  <w:num w:numId="36">
    <w:abstractNumId w:val="43"/>
  </w:num>
  <w:num w:numId="37">
    <w:abstractNumId w:val="48"/>
  </w:num>
  <w:num w:numId="38">
    <w:abstractNumId w:val="9"/>
  </w:num>
  <w:num w:numId="39">
    <w:abstractNumId w:val="40"/>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
  </w:num>
  <w:num w:numId="43">
    <w:abstractNumId w:val="22"/>
  </w:num>
  <w:num w:numId="44">
    <w:abstractNumId w:val="27"/>
  </w:num>
  <w:num w:numId="45">
    <w:abstractNumId w:val="8"/>
  </w:num>
  <w:num w:numId="46">
    <w:abstractNumId w:val="36"/>
  </w:num>
  <w:num w:numId="47">
    <w:abstractNumId w:val="35"/>
  </w:num>
  <w:num w:numId="48">
    <w:abstractNumId w:val="5"/>
  </w:num>
  <w:num w:numId="49">
    <w:abstractNumId w:val="0"/>
  </w:num>
  <w:num w:numId="50">
    <w:abstractNumId w:val="10"/>
  </w:num>
  <w:num w:numId="51">
    <w:abstractNumId w:val="39"/>
  </w:num>
  <w:num w:numId="52">
    <w:abstractNumId w:val="30"/>
  </w:num>
  <w:num w:numId="53">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D0"/>
    <w:rsid w:val="00000107"/>
    <w:rsid w:val="00001739"/>
    <w:rsid w:val="00002254"/>
    <w:rsid w:val="0000373D"/>
    <w:rsid w:val="00003B13"/>
    <w:rsid w:val="00004A65"/>
    <w:rsid w:val="0001213C"/>
    <w:rsid w:val="00012570"/>
    <w:rsid w:val="00015474"/>
    <w:rsid w:val="00017793"/>
    <w:rsid w:val="00023B10"/>
    <w:rsid w:val="00023C8C"/>
    <w:rsid w:val="00027C4D"/>
    <w:rsid w:val="0003059A"/>
    <w:rsid w:val="00031975"/>
    <w:rsid w:val="000325F1"/>
    <w:rsid w:val="00035C78"/>
    <w:rsid w:val="00042D70"/>
    <w:rsid w:val="00050E9C"/>
    <w:rsid w:val="00053612"/>
    <w:rsid w:val="00054B79"/>
    <w:rsid w:val="00061FFE"/>
    <w:rsid w:val="0006360D"/>
    <w:rsid w:val="0006389F"/>
    <w:rsid w:val="00063B8D"/>
    <w:rsid w:val="000649DA"/>
    <w:rsid w:val="00065D93"/>
    <w:rsid w:val="000666A4"/>
    <w:rsid w:val="0006756A"/>
    <w:rsid w:val="00070884"/>
    <w:rsid w:val="000714D5"/>
    <w:rsid w:val="00077C9A"/>
    <w:rsid w:val="00083501"/>
    <w:rsid w:val="0009261B"/>
    <w:rsid w:val="00092716"/>
    <w:rsid w:val="00093C0B"/>
    <w:rsid w:val="0009418C"/>
    <w:rsid w:val="00095905"/>
    <w:rsid w:val="00096419"/>
    <w:rsid w:val="000A0FFD"/>
    <w:rsid w:val="000A3904"/>
    <w:rsid w:val="000A62C7"/>
    <w:rsid w:val="000C08A2"/>
    <w:rsid w:val="000C2E13"/>
    <w:rsid w:val="000C467A"/>
    <w:rsid w:val="000C5AD0"/>
    <w:rsid w:val="000C5F4B"/>
    <w:rsid w:val="000D0927"/>
    <w:rsid w:val="000D12B0"/>
    <w:rsid w:val="000D1310"/>
    <w:rsid w:val="000D3F7B"/>
    <w:rsid w:val="000D428B"/>
    <w:rsid w:val="000D46B7"/>
    <w:rsid w:val="000D4B47"/>
    <w:rsid w:val="000D7DFB"/>
    <w:rsid w:val="000E0E58"/>
    <w:rsid w:val="000E541C"/>
    <w:rsid w:val="000E6021"/>
    <w:rsid w:val="000F06EE"/>
    <w:rsid w:val="000F1FD4"/>
    <w:rsid w:val="000F25A1"/>
    <w:rsid w:val="000F3CB6"/>
    <w:rsid w:val="000F4C2B"/>
    <w:rsid w:val="000F57EF"/>
    <w:rsid w:val="000F5C1E"/>
    <w:rsid w:val="00100975"/>
    <w:rsid w:val="00100A2C"/>
    <w:rsid w:val="001012E1"/>
    <w:rsid w:val="0010577B"/>
    <w:rsid w:val="0011007C"/>
    <w:rsid w:val="00110D21"/>
    <w:rsid w:val="0011253C"/>
    <w:rsid w:val="00113435"/>
    <w:rsid w:val="00113B21"/>
    <w:rsid w:val="00115F0F"/>
    <w:rsid w:val="0013335A"/>
    <w:rsid w:val="001333A0"/>
    <w:rsid w:val="00134F0F"/>
    <w:rsid w:val="00136EFA"/>
    <w:rsid w:val="00146B75"/>
    <w:rsid w:val="00147B0B"/>
    <w:rsid w:val="00152F57"/>
    <w:rsid w:val="00154042"/>
    <w:rsid w:val="0015437F"/>
    <w:rsid w:val="00155016"/>
    <w:rsid w:val="0016073F"/>
    <w:rsid w:val="00160FC9"/>
    <w:rsid w:val="00161C9A"/>
    <w:rsid w:val="00166218"/>
    <w:rsid w:val="00170B3F"/>
    <w:rsid w:val="00175378"/>
    <w:rsid w:val="0017702B"/>
    <w:rsid w:val="00180489"/>
    <w:rsid w:val="00180719"/>
    <w:rsid w:val="001818D9"/>
    <w:rsid w:val="00182228"/>
    <w:rsid w:val="001829A4"/>
    <w:rsid w:val="0019412B"/>
    <w:rsid w:val="0019456C"/>
    <w:rsid w:val="0019496E"/>
    <w:rsid w:val="001A0893"/>
    <w:rsid w:val="001A3467"/>
    <w:rsid w:val="001A5589"/>
    <w:rsid w:val="001B262D"/>
    <w:rsid w:val="001B6E5C"/>
    <w:rsid w:val="001C0E9F"/>
    <w:rsid w:val="001C1A3D"/>
    <w:rsid w:val="001C5C47"/>
    <w:rsid w:val="001C66E2"/>
    <w:rsid w:val="001D604E"/>
    <w:rsid w:val="001D78ED"/>
    <w:rsid w:val="001E00F4"/>
    <w:rsid w:val="001E33B3"/>
    <w:rsid w:val="001E44E5"/>
    <w:rsid w:val="001E5E85"/>
    <w:rsid w:val="001E6A75"/>
    <w:rsid w:val="001E6B06"/>
    <w:rsid w:val="001F52FE"/>
    <w:rsid w:val="00202AF8"/>
    <w:rsid w:val="002057E4"/>
    <w:rsid w:val="002064F8"/>
    <w:rsid w:val="0021252B"/>
    <w:rsid w:val="00216760"/>
    <w:rsid w:val="00216A9E"/>
    <w:rsid w:val="002179A9"/>
    <w:rsid w:val="002214B0"/>
    <w:rsid w:val="00222D3E"/>
    <w:rsid w:val="00230C09"/>
    <w:rsid w:val="00231D82"/>
    <w:rsid w:val="00234134"/>
    <w:rsid w:val="002425A6"/>
    <w:rsid w:val="002438B6"/>
    <w:rsid w:val="0024576B"/>
    <w:rsid w:val="00252C30"/>
    <w:rsid w:val="002535A4"/>
    <w:rsid w:val="002551A2"/>
    <w:rsid w:val="0025596D"/>
    <w:rsid w:val="00256D57"/>
    <w:rsid w:val="002612A3"/>
    <w:rsid w:val="002634FD"/>
    <w:rsid w:val="0026469A"/>
    <w:rsid w:val="00264CC0"/>
    <w:rsid w:val="002840C7"/>
    <w:rsid w:val="002849E7"/>
    <w:rsid w:val="00285834"/>
    <w:rsid w:val="002865A5"/>
    <w:rsid w:val="00290A62"/>
    <w:rsid w:val="00290B10"/>
    <w:rsid w:val="00294CD4"/>
    <w:rsid w:val="00297C75"/>
    <w:rsid w:val="002A15E6"/>
    <w:rsid w:val="002A5210"/>
    <w:rsid w:val="002B0343"/>
    <w:rsid w:val="002B2BA9"/>
    <w:rsid w:val="002B305E"/>
    <w:rsid w:val="002B4FC0"/>
    <w:rsid w:val="002C2205"/>
    <w:rsid w:val="002C23AF"/>
    <w:rsid w:val="002C3FE1"/>
    <w:rsid w:val="002C4455"/>
    <w:rsid w:val="002D35D6"/>
    <w:rsid w:val="002D437B"/>
    <w:rsid w:val="002D517A"/>
    <w:rsid w:val="002D75D2"/>
    <w:rsid w:val="002E00A3"/>
    <w:rsid w:val="002E13EB"/>
    <w:rsid w:val="002E5FC2"/>
    <w:rsid w:val="002E6C7C"/>
    <w:rsid w:val="002F0E16"/>
    <w:rsid w:val="002F14C3"/>
    <w:rsid w:val="002F3AF5"/>
    <w:rsid w:val="002F5010"/>
    <w:rsid w:val="002F6CB5"/>
    <w:rsid w:val="00300777"/>
    <w:rsid w:val="003058F6"/>
    <w:rsid w:val="0030697D"/>
    <w:rsid w:val="0031630D"/>
    <w:rsid w:val="003176E0"/>
    <w:rsid w:val="00317968"/>
    <w:rsid w:val="00320B41"/>
    <w:rsid w:val="0032213D"/>
    <w:rsid w:val="00324829"/>
    <w:rsid w:val="003278F2"/>
    <w:rsid w:val="00330BDF"/>
    <w:rsid w:val="003330AC"/>
    <w:rsid w:val="00334365"/>
    <w:rsid w:val="003364A6"/>
    <w:rsid w:val="00340172"/>
    <w:rsid w:val="00341B18"/>
    <w:rsid w:val="003421BA"/>
    <w:rsid w:val="00343146"/>
    <w:rsid w:val="00344831"/>
    <w:rsid w:val="00345916"/>
    <w:rsid w:val="00346379"/>
    <w:rsid w:val="003464CA"/>
    <w:rsid w:val="003500AC"/>
    <w:rsid w:val="00352456"/>
    <w:rsid w:val="003546FC"/>
    <w:rsid w:val="00354A4E"/>
    <w:rsid w:val="003556E5"/>
    <w:rsid w:val="00356900"/>
    <w:rsid w:val="00360C4D"/>
    <w:rsid w:val="003641C8"/>
    <w:rsid w:val="003703ED"/>
    <w:rsid w:val="00372522"/>
    <w:rsid w:val="00372AF9"/>
    <w:rsid w:val="00382C31"/>
    <w:rsid w:val="00385242"/>
    <w:rsid w:val="00385490"/>
    <w:rsid w:val="00386986"/>
    <w:rsid w:val="00386A8F"/>
    <w:rsid w:val="00392A43"/>
    <w:rsid w:val="00393241"/>
    <w:rsid w:val="00396F54"/>
    <w:rsid w:val="0039710F"/>
    <w:rsid w:val="003A2523"/>
    <w:rsid w:val="003A3381"/>
    <w:rsid w:val="003A3FE2"/>
    <w:rsid w:val="003A6964"/>
    <w:rsid w:val="003A6F08"/>
    <w:rsid w:val="003B0D7A"/>
    <w:rsid w:val="003B752F"/>
    <w:rsid w:val="003C27DC"/>
    <w:rsid w:val="003C50C2"/>
    <w:rsid w:val="003C5534"/>
    <w:rsid w:val="003C6920"/>
    <w:rsid w:val="003D16CE"/>
    <w:rsid w:val="003E070B"/>
    <w:rsid w:val="003E263D"/>
    <w:rsid w:val="003E50C6"/>
    <w:rsid w:val="003E51D7"/>
    <w:rsid w:val="003F37D3"/>
    <w:rsid w:val="003F7EFE"/>
    <w:rsid w:val="00404B06"/>
    <w:rsid w:val="004077A9"/>
    <w:rsid w:val="00407BC4"/>
    <w:rsid w:val="004221D9"/>
    <w:rsid w:val="004227CA"/>
    <w:rsid w:val="00422FE1"/>
    <w:rsid w:val="00423B61"/>
    <w:rsid w:val="00432853"/>
    <w:rsid w:val="00432B47"/>
    <w:rsid w:val="00432CCF"/>
    <w:rsid w:val="00433C09"/>
    <w:rsid w:val="004423BE"/>
    <w:rsid w:val="00442CE8"/>
    <w:rsid w:val="00444D56"/>
    <w:rsid w:val="00445A69"/>
    <w:rsid w:val="00446B59"/>
    <w:rsid w:val="00446E9C"/>
    <w:rsid w:val="00452AA7"/>
    <w:rsid w:val="0045399A"/>
    <w:rsid w:val="0045654E"/>
    <w:rsid w:val="00456D92"/>
    <w:rsid w:val="004624AE"/>
    <w:rsid w:val="00465E28"/>
    <w:rsid w:val="0046661A"/>
    <w:rsid w:val="0047113D"/>
    <w:rsid w:val="00471A69"/>
    <w:rsid w:val="0047249F"/>
    <w:rsid w:val="00475252"/>
    <w:rsid w:val="004759EB"/>
    <w:rsid w:val="00475DBA"/>
    <w:rsid w:val="00481ABB"/>
    <w:rsid w:val="00482158"/>
    <w:rsid w:val="004824E1"/>
    <w:rsid w:val="0048317A"/>
    <w:rsid w:val="00491CFF"/>
    <w:rsid w:val="00493BD4"/>
    <w:rsid w:val="00495B02"/>
    <w:rsid w:val="004A0236"/>
    <w:rsid w:val="004A0FA4"/>
    <w:rsid w:val="004A194D"/>
    <w:rsid w:val="004A615A"/>
    <w:rsid w:val="004A7E3E"/>
    <w:rsid w:val="004B1266"/>
    <w:rsid w:val="004B246D"/>
    <w:rsid w:val="004B2A7B"/>
    <w:rsid w:val="004B4C71"/>
    <w:rsid w:val="004B550E"/>
    <w:rsid w:val="004B638C"/>
    <w:rsid w:val="004B6C9C"/>
    <w:rsid w:val="004C0C15"/>
    <w:rsid w:val="004C1F66"/>
    <w:rsid w:val="004C63FF"/>
    <w:rsid w:val="004D0B3C"/>
    <w:rsid w:val="004D3361"/>
    <w:rsid w:val="004D4F5F"/>
    <w:rsid w:val="004D5ADE"/>
    <w:rsid w:val="004D69EB"/>
    <w:rsid w:val="004D6BF6"/>
    <w:rsid w:val="004E076F"/>
    <w:rsid w:val="004E15B5"/>
    <w:rsid w:val="004E32C7"/>
    <w:rsid w:val="004E4474"/>
    <w:rsid w:val="004E6DDF"/>
    <w:rsid w:val="004F1B52"/>
    <w:rsid w:val="004F2A2E"/>
    <w:rsid w:val="004F51F5"/>
    <w:rsid w:val="004F59BE"/>
    <w:rsid w:val="004F6C5C"/>
    <w:rsid w:val="0050015A"/>
    <w:rsid w:val="0050145E"/>
    <w:rsid w:val="00502D43"/>
    <w:rsid w:val="005109CB"/>
    <w:rsid w:val="005118D1"/>
    <w:rsid w:val="00512929"/>
    <w:rsid w:val="00512F36"/>
    <w:rsid w:val="00516B89"/>
    <w:rsid w:val="00521CBF"/>
    <w:rsid w:val="00523B62"/>
    <w:rsid w:val="00523E9E"/>
    <w:rsid w:val="00526ABA"/>
    <w:rsid w:val="00532BBC"/>
    <w:rsid w:val="00534049"/>
    <w:rsid w:val="00534306"/>
    <w:rsid w:val="00544A33"/>
    <w:rsid w:val="00545D44"/>
    <w:rsid w:val="00547B03"/>
    <w:rsid w:val="00557F9B"/>
    <w:rsid w:val="00563572"/>
    <w:rsid w:val="00565A2E"/>
    <w:rsid w:val="00566AD7"/>
    <w:rsid w:val="005700B1"/>
    <w:rsid w:val="0057050B"/>
    <w:rsid w:val="00574C0B"/>
    <w:rsid w:val="005820F4"/>
    <w:rsid w:val="005826C3"/>
    <w:rsid w:val="005845D0"/>
    <w:rsid w:val="0058719A"/>
    <w:rsid w:val="00596CE8"/>
    <w:rsid w:val="005A491C"/>
    <w:rsid w:val="005A7066"/>
    <w:rsid w:val="005B135F"/>
    <w:rsid w:val="005B3CA8"/>
    <w:rsid w:val="005B5D01"/>
    <w:rsid w:val="005B76BD"/>
    <w:rsid w:val="005B7DAA"/>
    <w:rsid w:val="005C154D"/>
    <w:rsid w:val="005C26AC"/>
    <w:rsid w:val="005C40DE"/>
    <w:rsid w:val="005D036F"/>
    <w:rsid w:val="005D203A"/>
    <w:rsid w:val="005D2150"/>
    <w:rsid w:val="005D3F2E"/>
    <w:rsid w:val="005D72D3"/>
    <w:rsid w:val="005E4DF8"/>
    <w:rsid w:val="005E7D89"/>
    <w:rsid w:val="005F1B97"/>
    <w:rsid w:val="005F1D89"/>
    <w:rsid w:val="005F3C5F"/>
    <w:rsid w:val="00600DAA"/>
    <w:rsid w:val="00601F47"/>
    <w:rsid w:val="00605B1C"/>
    <w:rsid w:val="00607D88"/>
    <w:rsid w:val="00611F7E"/>
    <w:rsid w:val="00612B48"/>
    <w:rsid w:val="00612B8C"/>
    <w:rsid w:val="00612C08"/>
    <w:rsid w:val="006154B6"/>
    <w:rsid w:val="00617E9A"/>
    <w:rsid w:val="006215D6"/>
    <w:rsid w:val="00621A2B"/>
    <w:rsid w:val="00623145"/>
    <w:rsid w:val="0062350E"/>
    <w:rsid w:val="006236B8"/>
    <w:rsid w:val="00626320"/>
    <w:rsid w:val="0063070E"/>
    <w:rsid w:val="00630A83"/>
    <w:rsid w:val="00631107"/>
    <w:rsid w:val="006316D5"/>
    <w:rsid w:val="00632A68"/>
    <w:rsid w:val="0063449D"/>
    <w:rsid w:val="00635675"/>
    <w:rsid w:val="00641008"/>
    <w:rsid w:val="00641487"/>
    <w:rsid w:val="006415F1"/>
    <w:rsid w:val="006425DA"/>
    <w:rsid w:val="006427BD"/>
    <w:rsid w:val="00642F25"/>
    <w:rsid w:val="0064461D"/>
    <w:rsid w:val="00644761"/>
    <w:rsid w:val="00647611"/>
    <w:rsid w:val="006513D6"/>
    <w:rsid w:val="00652226"/>
    <w:rsid w:val="00653141"/>
    <w:rsid w:val="00653358"/>
    <w:rsid w:val="0065409B"/>
    <w:rsid w:val="006567DC"/>
    <w:rsid w:val="00660557"/>
    <w:rsid w:val="00665CBB"/>
    <w:rsid w:val="00671201"/>
    <w:rsid w:val="00671E19"/>
    <w:rsid w:val="00673270"/>
    <w:rsid w:val="006770AA"/>
    <w:rsid w:val="00681F7E"/>
    <w:rsid w:val="006845DB"/>
    <w:rsid w:val="006872F2"/>
    <w:rsid w:val="0068777E"/>
    <w:rsid w:val="00690711"/>
    <w:rsid w:val="00694489"/>
    <w:rsid w:val="006972B3"/>
    <w:rsid w:val="006978B5"/>
    <w:rsid w:val="006A3AA7"/>
    <w:rsid w:val="006B1E78"/>
    <w:rsid w:val="006B265F"/>
    <w:rsid w:val="006B3BF6"/>
    <w:rsid w:val="006B3E1E"/>
    <w:rsid w:val="006B6474"/>
    <w:rsid w:val="006B668B"/>
    <w:rsid w:val="006B76E7"/>
    <w:rsid w:val="006C1059"/>
    <w:rsid w:val="006C1F4F"/>
    <w:rsid w:val="006C42BF"/>
    <w:rsid w:val="006D1AB6"/>
    <w:rsid w:val="006D1C14"/>
    <w:rsid w:val="006D1C89"/>
    <w:rsid w:val="006D475E"/>
    <w:rsid w:val="006D7900"/>
    <w:rsid w:val="006E65A2"/>
    <w:rsid w:val="006E74E9"/>
    <w:rsid w:val="006E7DB1"/>
    <w:rsid w:val="006F1AA0"/>
    <w:rsid w:val="006F4719"/>
    <w:rsid w:val="006F65AA"/>
    <w:rsid w:val="00702889"/>
    <w:rsid w:val="00705535"/>
    <w:rsid w:val="007117EB"/>
    <w:rsid w:val="007121B5"/>
    <w:rsid w:val="00712E1F"/>
    <w:rsid w:val="007143BC"/>
    <w:rsid w:val="00715B93"/>
    <w:rsid w:val="0071653C"/>
    <w:rsid w:val="00721F4F"/>
    <w:rsid w:val="00723461"/>
    <w:rsid w:val="00727346"/>
    <w:rsid w:val="00730AE6"/>
    <w:rsid w:val="007343C2"/>
    <w:rsid w:val="0073569A"/>
    <w:rsid w:val="00736345"/>
    <w:rsid w:val="00737ED5"/>
    <w:rsid w:val="00741ED6"/>
    <w:rsid w:val="00744CB7"/>
    <w:rsid w:val="00745F5B"/>
    <w:rsid w:val="00746D38"/>
    <w:rsid w:val="0075019C"/>
    <w:rsid w:val="007503A9"/>
    <w:rsid w:val="00752787"/>
    <w:rsid w:val="00763F07"/>
    <w:rsid w:val="00764A1E"/>
    <w:rsid w:val="00764D8A"/>
    <w:rsid w:val="00770E67"/>
    <w:rsid w:val="00783892"/>
    <w:rsid w:val="007858BF"/>
    <w:rsid w:val="007872DF"/>
    <w:rsid w:val="00792B3A"/>
    <w:rsid w:val="00795EFA"/>
    <w:rsid w:val="00797F03"/>
    <w:rsid w:val="007A1244"/>
    <w:rsid w:val="007A1C07"/>
    <w:rsid w:val="007A5428"/>
    <w:rsid w:val="007A638E"/>
    <w:rsid w:val="007B100B"/>
    <w:rsid w:val="007B5217"/>
    <w:rsid w:val="007B6756"/>
    <w:rsid w:val="007C0B77"/>
    <w:rsid w:val="007C2E22"/>
    <w:rsid w:val="007C40F8"/>
    <w:rsid w:val="007C7D11"/>
    <w:rsid w:val="007D0363"/>
    <w:rsid w:val="007D0D68"/>
    <w:rsid w:val="007D3A9A"/>
    <w:rsid w:val="007D70C7"/>
    <w:rsid w:val="007D77D7"/>
    <w:rsid w:val="007E0277"/>
    <w:rsid w:val="007E149A"/>
    <w:rsid w:val="007E3E56"/>
    <w:rsid w:val="007E47E9"/>
    <w:rsid w:val="007E53F6"/>
    <w:rsid w:val="007F3525"/>
    <w:rsid w:val="007F492E"/>
    <w:rsid w:val="00800876"/>
    <w:rsid w:val="00800C40"/>
    <w:rsid w:val="0080273E"/>
    <w:rsid w:val="00804A95"/>
    <w:rsid w:val="00810CFA"/>
    <w:rsid w:val="00811923"/>
    <w:rsid w:val="008124A1"/>
    <w:rsid w:val="00817FE8"/>
    <w:rsid w:val="008242D1"/>
    <w:rsid w:val="008251DD"/>
    <w:rsid w:val="008363A9"/>
    <w:rsid w:val="00844AAF"/>
    <w:rsid w:val="00846863"/>
    <w:rsid w:val="0085101C"/>
    <w:rsid w:val="00851C71"/>
    <w:rsid w:val="00856D36"/>
    <w:rsid w:val="00857CB8"/>
    <w:rsid w:val="0086309F"/>
    <w:rsid w:val="00864816"/>
    <w:rsid w:val="008665E8"/>
    <w:rsid w:val="00866FD9"/>
    <w:rsid w:val="00867032"/>
    <w:rsid w:val="0087082B"/>
    <w:rsid w:val="00874AD1"/>
    <w:rsid w:val="00874C15"/>
    <w:rsid w:val="00874F8D"/>
    <w:rsid w:val="00880C5F"/>
    <w:rsid w:val="00883888"/>
    <w:rsid w:val="008845DD"/>
    <w:rsid w:val="008860A4"/>
    <w:rsid w:val="008863A5"/>
    <w:rsid w:val="008877B0"/>
    <w:rsid w:val="008902D6"/>
    <w:rsid w:val="008929CF"/>
    <w:rsid w:val="00897651"/>
    <w:rsid w:val="008A1827"/>
    <w:rsid w:val="008A6E32"/>
    <w:rsid w:val="008B0307"/>
    <w:rsid w:val="008B1D9B"/>
    <w:rsid w:val="008B5794"/>
    <w:rsid w:val="008B5B0B"/>
    <w:rsid w:val="008C0028"/>
    <w:rsid w:val="008C2B39"/>
    <w:rsid w:val="008C3363"/>
    <w:rsid w:val="008D1CF7"/>
    <w:rsid w:val="008D496B"/>
    <w:rsid w:val="008D573C"/>
    <w:rsid w:val="008D741E"/>
    <w:rsid w:val="008E17B1"/>
    <w:rsid w:val="008E193E"/>
    <w:rsid w:val="008E19D0"/>
    <w:rsid w:val="008E24C4"/>
    <w:rsid w:val="008E2821"/>
    <w:rsid w:val="008F26D6"/>
    <w:rsid w:val="008F38CE"/>
    <w:rsid w:val="008F558D"/>
    <w:rsid w:val="0090113D"/>
    <w:rsid w:val="0090298F"/>
    <w:rsid w:val="00907064"/>
    <w:rsid w:val="0091317E"/>
    <w:rsid w:val="0091610F"/>
    <w:rsid w:val="00916AC2"/>
    <w:rsid w:val="00921C75"/>
    <w:rsid w:val="009225BE"/>
    <w:rsid w:val="00923E16"/>
    <w:rsid w:val="0092789D"/>
    <w:rsid w:val="009303A0"/>
    <w:rsid w:val="009306D4"/>
    <w:rsid w:val="0093159C"/>
    <w:rsid w:val="009351D3"/>
    <w:rsid w:val="00941B08"/>
    <w:rsid w:val="0094288C"/>
    <w:rsid w:val="00946233"/>
    <w:rsid w:val="0095118F"/>
    <w:rsid w:val="0095282F"/>
    <w:rsid w:val="00952DFC"/>
    <w:rsid w:val="00954785"/>
    <w:rsid w:val="00957BFB"/>
    <w:rsid w:val="00962015"/>
    <w:rsid w:val="00965128"/>
    <w:rsid w:val="009656DD"/>
    <w:rsid w:val="00965CEB"/>
    <w:rsid w:val="0096646E"/>
    <w:rsid w:val="00967581"/>
    <w:rsid w:val="0097271A"/>
    <w:rsid w:val="009730EE"/>
    <w:rsid w:val="00973DF9"/>
    <w:rsid w:val="0097501C"/>
    <w:rsid w:val="00975056"/>
    <w:rsid w:val="00992F14"/>
    <w:rsid w:val="00994D71"/>
    <w:rsid w:val="00997086"/>
    <w:rsid w:val="009A22C7"/>
    <w:rsid w:val="009B056A"/>
    <w:rsid w:val="009B0CCD"/>
    <w:rsid w:val="009B24D0"/>
    <w:rsid w:val="009B5850"/>
    <w:rsid w:val="009B6CB8"/>
    <w:rsid w:val="009C1D1B"/>
    <w:rsid w:val="009C2D66"/>
    <w:rsid w:val="009C5468"/>
    <w:rsid w:val="009C67B5"/>
    <w:rsid w:val="009C6D9A"/>
    <w:rsid w:val="009D4753"/>
    <w:rsid w:val="009D654B"/>
    <w:rsid w:val="009D7593"/>
    <w:rsid w:val="009E0359"/>
    <w:rsid w:val="009E49FD"/>
    <w:rsid w:val="009F3847"/>
    <w:rsid w:val="009F3BFE"/>
    <w:rsid w:val="009F539F"/>
    <w:rsid w:val="00A05011"/>
    <w:rsid w:val="00A05186"/>
    <w:rsid w:val="00A063D5"/>
    <w:rsid w:val="00A06660"/>
    <w:rsid w:val="00A175CA"/>
    <w:rsid w:val="00A17AE1"/>
    <w:rsid w:val="00A20869"/>
    <w:rsid w:val="00A23B13"/>
    <w:rsid w:val="00A23C00"/>
    <w:rsid w:val="00A250EE"/>
    <w:rsid w:val="00A2761F"/>
    <w:rsid w:val="00A33D76"/>
    <w:rsid w:val="00A356FE"/>
    <w:rsid w:val="00A41BB8"/>
    <w:rsid w:val="00A449C0"/>
    <w:rsid w:val="00A4652C"/>
    <w:rsid w:val="00A46EEC"/>
    <w:rsid w:val="00A47260"/>
    <w:rsid w:val="00A4752B"/>
    <w:rsid w:val="00A55661"/>
    <w:rsid w:val="00A57A26"/>
    <w:rsid w:val="00A655B1"/>
    <w:rsid w:val="00A6761E"/>
    <w:rsid w:val="00A7295D"/>
    <w:rsid w:val="00A76235"/>
    <w:rsid w:val="00A82FFA"/>
    <w:rsid w:val="00A87C4D"/>
    <w:rsid w:val="00A900BD"/>
    <w:rsid w:val="00A90ED1"/>
    <w:rsid w:val="00A91CFB"/>
    <w:rsid w:val="00A932E9"/>
    <w:rsid w:val="00A948BC"/>
    <w:rsid w:val="00A949AD"/>
    <w:rsid w:val="00A96E51"/>
    <w:rsid w:val="00A97935"/>
    <w:rsid w:val="00AA2091"/>
    <w:rsid w:val="00AA24E6"/>
    <w:rsid w:val="00AA2510"/>
    <w:rsid w:val="00AA3DCF"/>
    <w:rsid w:val="00AA638A"/>
    <w:rsid w:val="00AB4F39"/>
    <w:rsid w:val="00AC0E68"/>
    <w:rsid w:val="00AC12B6"/>
    <w:rsid w:val="00AC14B5"/>
    <w:rsid w:val="00AC35B5"/>
    <w:rsid w:val="00AC5066"/>
    <w:rsid w:val="00AD3291"/>
    <w:rsid w:val="00AD4EE8"/>
    <w:rsid w:val="00AD7231"/>
    <w:rsid w:val="00AE0D0B"/>
    <w:rsid w:val="00AE11D3"/>
    <w:rsid w:val="00AE1322"/>
    <w:rsid w:val="00AE6CBF"/>
    <w:rsid w:val="00AF1E3B"/>
    <w:rsid w:val="00AF1EF1"/>
    <w:rsid w:val="00AF34C8"/>
    <w:rsid w:val="00AF3903"/>
    <w:rsid w:val="00AF42F9"/>
    <w:rsid w:val="00B00778"/>
    <w:rsid w:val="00B010E2"/>
    <w:rsid w:val="00B05779"/>
    <w:rsid w:val="00B06B67"/>
    <w:rsid w:val="00B114C8"/>
    <w:rsid w:val="00B11D8F"/>
    <w:rsid w:val="00B130CC"/>
    <w:rsid w:val="00B14A7C"/>
    <w:rsid w:val="00B150D9"/>
    <w:rsid w:val="00B174CA"/>
    <w:rsid w:val="00B261B8"/>
    <w:rsid w:val="00B33303"/>
    <w:rsid w:val="00B365CF"/>
    <w:rsid w:val="00B43C0A"/>
    <w:rsid w:val="00B46F41"/>
    <w:rsid w:val="00B559F8"/>
    <w:rsid w:val="00B61BD6"/>
    <w:rsid w:val="00B61C38"/>
    <w:rsid w:val="00B62C6E"/>
    <w:rsid w:val="00B657D4"/>
    <w:rsid w:val="00B673FD"/>
    <w:rsid w:val="00B70289"/>
    <w:rsid w:val="00B75396"/>
    <w:rsid w:val="00B755BA"/>
    <w:rsid w:val="00B75CF8"/>
    <w:rsid w:val="00B75F06"/>
    <w:rsid w:val="00B804A6"/>
    <w:rsid w:val="00B827A1"/>
    <w:rsid w:val="00B84920"/>
    <w:rsid w:val="00B915C7"/>
    <w:rsid w:val="00B92343"/>
    <w:rsid w:val="00B92F62"/>
    <w:rsid w:val="00B942D5"/>
    <w:rsid w:val="00BA2247"/>
    <w:rsid w:val="00BB00AF"/>
    <w:rsid w:val="00BB06DA"/>
    <w:rsid w:val="00BB0D9B"/>
    <w:rsid w:val="00BB179F"/>
    <w:rsid w:val="00BB3676"/>
    <w:rsid w:val="00BB3BB1"/>
    <w:rsid w:val="00BB4540"/>
    <w:rsid w:val="00BB58F4"/>
    <w:rsid w:val="00BB730C"/>
    <w:rsid w:val="00BB7450"/>
    <w:rsid w:val="00BC1627"/>
    <w:rsid w:val="00BC21EB"/>
    <w:rsid w:val="00BC3CC5"/>
    <w:rsid w:val="00BC7EE2"/>
    <w:rsid w:val="00BD106F"/>
    <w:rsid w:val="00BD3ED3"/>
    <w:rsid w:val="00BD49A9"/>
    <w:rsid w:val="00BD5088"/>
    <w:rsid w:val="00BD725B"/>
    <w:rsid w:val="00BD7908"/>
    <w:rsid w:val="00BE0B27"/>
    <w:rsid w:val="00BE5BFA"/>
    <w:rsid w:val="00BE5DB1"/>
    <w:rsid w:val="00BE678A"/>
    <w:rsid w:val="00BF49CC"/>
    <w:rsid w:val="00BF551A"/>
    <w:rsid w:val="00BF6B7C"/>
    <w:rsid w:val="00C01F60"/>
    <w:rsid w:val="00C06405"/>
    <w:rsid w:val="00C072C1"/>
    <w:rsid w:val="00C12624"/>
    <w:rsid w:val="00C1422A"/>
    <w:rsid w:val="00C15320"/>
    <w:rsid w:val="00C1617B"/>
    <w:rsid w:val="00C24B88"/>
    <w:rsid w:val="00C2601A"/>
    <w:rsid w:val="00C31F54"/>
    <w:rsid w:val="00C33DA2"/>
    <w:rsid w:val="00C40DE8"/>
    <w:rsid w:val="00C41362"/>
    <w:rsid w:val="00C41F4B"/>
    <w:rsid w:val="00C500AE"/>
    <w:rsid w:val="00C55862"/>
    <w:rsid w:val="00C56E35"/>
    <w:rsid w:val="00C56ED4"/>
    <w:rsid w:val="00C631A3"/>
    <w:rsid w:val="00C63688"/>
    <w:rsid w:val="00C64514"/>
    <w:rsid w:val="00C65008"/>
    <w:rsid w:val="00C65F6A"/>
    <w:rsid w:val="00C66A21"/>
    <w:rsid w:val="00C70A5F"/>
    <w:rsid w:val="00C77169"/>
    <w:rsid w:val="00C776EA"/>
    <w:rsid w:val="00C82AD9"/>
    <w:rsid w:val="00C831A5"/>
    <w:rsid w:val="00C8379F"/>
    <w:rsid w:val="00C83902"/>
    <w:rsid w:val="00C85FA4"/>
    <w:rsid w:val="00C866EA"/>
    <w:rsid w:val="00C9148C"/>
    <w:rsid w:val="00C91633"/>
    <w:rsid w:val="00C92977"/>
    <w:rsid w:val="00CA2835"/>
    <w:rsid w:val="00CA2948"/>
    <w:rsid w:val="00CA4686"/>
    <w:rsid w:val="00CA7E20"/>
    <w:rsid w:val="00CB1171"/>
    <w:rsid w:val="00CB3CA6"/>
    <w:rsid w:val="00CB52FF"/>
    <w:rsid w:val="00CB6063"/>
    <w:rsid w:val="00CB6A15"/>
    <w:rsid w:val="00CB74E6"/>
    <w:rsid w:val="00CC411B"/>
    <w:rsid w:val="00CC41B3"/>
    <w:rsid w:val="00CC4E63"/>
    <w:rsid w:val="00CC7D9E"/>
    <w:rsid w:val="00CD0228"/>
    <w:rsid w:val="00CD0848"/>
    <w:rsid w:val="00CD216C"/>
    <w:rsid w:val="00CD3F30"/>
    <w:rsid w:val="00CD5694"/>
    <w:rsid w:val="00CE2681"/>
    <w:rsid w:val="00CE34BF"/>
    <w:rsid w:val="00CE43A0"/>
    <w:rsid w:val="00CE4532"/>
    <w:rsid w:val="00CF00A2"/>
    <w:rsid w:val="00CF0E7F"/>
    <w:rsid w:val="00CF2E09"/>
    <w:rsid w:val="00CF3B6E"/>
    <w:rsid w:val="00CF52C2"/>
    <w:rsid w:val="00D029D0"/>
    <w:rsid w:val="00D03CCA"/>
    <w:rsid w:val="00D05718"/>
    <w:rsid w:val="00D12540"/>
    <w:rsid w:val="00D12781"/>
    <w:rsid w:val="00D13A04"/>
    <w:rsid w:val="00D13A96"/>
    <w:rsid w:val="00D1465D"/>
    <w:rsid w:val="00D15FAE"/>
    <w:rsid w:val="00D23841"/>
    <w:rsid w:val="00D23EA2"/>
    <w:rsid w:val="00D24502"/>
    <w:rsid w:val="00D24A2C"/>
    <w:rsid w:val="00D250D4"/>
    <w:rsid w:val="00D30243"/>
    <w:rsid w:val="00D30856"/>
    <w:rsid w:val="00D3464E"/>
    <w:rsid w:val="00D34D0C"/>
    <w:rsid w:val="00D37ABD"/>
    <w:rsid w:val="00D423AB"/>
    <w:rsid w:val="00D42716"/>
    <w:rsid w:val="00D43175"/>
    <w:rsid w:val="00D45A5C"/>
    <w:rsid w:val="00D4764C"/>
    <w:rsid w:val="00D518D2"/>
    <w:rsid w:val="00D5497C"/>
    <w:rsid w:val="00D567FC"/>
    <w:rsid w:val="00D60C9C"/>
    <w:rsid w:val="00D638B8"/>
    <w:rsid w:val="00D639CE"/>
    <w:rsid w:val="00D645E3"/>
    <w:rsid w:val="00D658C4"/>
    <w:rsid w:val="00D66BAA"/>
    <w:rsid w:val="00D67F6C"/>
    <w:rsid w:val="00D74A6D"/>
    <w:rsid w:val="00D81141"/>
    <w:rsid w:val="00D83FBF"/>
    <w:rsid w:val="00D85383"/>
    <w:rsid w:val="00D86673"/>
    <w:rsid w:val="00D87C7E"/>
    <w:rsid w:val="00D914FD"/>
    <w:rsid w:val="00D93F11"/>
    <w:rsid w:val="00D9428E"/>
    <w:rsid w:val="00D9565F"/>
    <w:rsid w:val="00D96D6F"/>
    <w:rsid w:val="00DA1C63"/>
    <w:rsid w:val="00DA2A6F"/>
    <w:rsid w:val="00DB0824"/>
    <w:rsid w:val="00DB1160"/>
    <w:rsid w:val="00DB2EF4"/>
    <w:rsid w:val="00DB5CD2"/>
    <w:rsid w:val="00DC2214"/>
    <w:rsid w:val="00DC2EF6"/>
    <w:rsid w:val="00DC3AE7"/>
    <w:rsid w:val="00DC4A98"/>
    <w:rsid w:val="00DC5174"/>
    <w:rsid w:val="00DD09D9"/>
    <w:rsid w:val="00DD34CB"/>
    <w:rsid w:val="00DD4030"/>
    <w:rsid w:val="00DD6085"/>
    <w:rsid w:val="00DD7FBC"/>
    <w:rsid w:val="00DE0BF8"/>
    <w:rsid w:val="00DE267C"/>
    <w:rsid w:val="00DE2C5E"/>
    <w:rsid w:val="00DE3783"/>
    <w:rsid w:val="00DE3904"/>
    <w:rsid w:val="00DF0647"/>
    <w:rsid w:val="00DF1371"/>
    <w:rsid w:val="00DF181D"/>
    <w:rsid w:val="00DF79C8"/>
    <w:rsid w:val="00E01EAA"/>
    <w:rsid w:val="00E02B6F"/>
    <w:rsid w:val="00E03F17"/>
    <w:rsid w:val="00E040A4"/>
    <w:rsid w:val="00E055A2"/>
    <w:rsid w:val="00E11C15"/>
    <w:rsid w:val="00E1310B"/>
    <w:rsid w:val="00E131EA"/>
    <w:rsid w:val="00E137B7"/>
    <w:rsid w:val="00E137DC"/>
    <w:rsid w:val="00E1527C"/>
    <w:rsid w:val="00E2007C"/>
    <w:rsid w:val="00E20475"/>
    <w:rsid w:val="00E2353E"/>
    <w:rsid w:val="00E25D93"/>
    <w:rsid w:val="00E30918"/>
    <w:rsid w:val="00E32371"/>
    <w:rsid w:val="00E35E94"/>
    <w:rsid w:val="00E4076F"/>
    <w:rsid w:val="00E408C3"/>
    <w:rsid w:val="00E4132C"/>
    <w:rsid w:val="00E509C0"/>
    <w:rsid w:val="00E5140F"/>
    <w:rsid w:val="00E52701"/>
    <w:rsid w:val="00E53D7E"/>
    <w:rsid w:val="00E5456F"/>
    <w:rsid w:val="00E54880"/>
    <w:rsid w:val="00E56687"/>
    <w:rsid w:val="00E56841"/>
    <w:rsid w:val="00E57417"/>
    <w:rsid w:val="00E57428"/>
    <w:rsid w:val="00E609E8"/>
    <w:rsid w:val="00E6643F"/>
    <w:rsid w:val="00E668E1"/>
    <w:rsid w:val="00E711F5"/>
    <w:rsid w:val="00E71B17"/>
    <w:rsid w:val="00E740A2"/>
    <w:rsid w:val="00E7700F"/>
    <w:rsid w:val="00E81535"/>
    <w:rsid w:val="00E83788"/>
    <w:rsid w:val="00E843C2"/>
    <w:rsid w:val="00E87542"/>
    <w:rsid w:val="00E93763"/>
    <w:rsid w:val="00E9505F"/>
    <w:rsid w:val="00EA093F"/>
    <w:rsid w:val="00EA4A48"/>
    <w:rsid w:val="00EA79E4"/>
    <w:rsid w:val="00EB06A1"/>
    <w:rsid w:val="00EB2DC3"/>
    <w:rsid w:val="00EB392D"/>
    <w:rsid w:val="00EB3CDF"/>
    <w:rsid w:val="00EB3E9F"/>
    <w:rsid w:val="00EB4A02"/>
    <w:rsid w:val="00EB5F49"/>
    <w:rsid w:val="00EB6DC4"/>
    <w:rsid w:val="00EC116D"/>
    <w:rsid w:val="00EC1E95"/>
    <w:rsid w:val="00EC54E3"/>
    <w:rsid w:val="00EC5E8E"/>
    <w:rsid w:val="00EC69CD"/>
    <w:rsid w:val="00ED58C8"/>
    <w:rsid w:val="00ED63D7"/>
    <w:rsid w:val="00ED64F9"/>
    <w:rsid w:val="00ED6C4B"/>
    <w:rsid w:val="00EE3547"/>
    <w:rsid w:val="00EE41D1"/>
    <w:rsid w:val="00EE6AB7"/>
    <w:rsid w:val="00EF2235"/>
    <w:rsid w:val="00EF6FDB"/>
    <w:rsid w:val="00EF6FDD"/>
    <w:rsid w:val="00F0565A"/>
    <w:rsid w:val="00F05789"/>
    <w:rsid w:val="00F0678C"/>
    <w:rsid w:val="00F0730A"/>
    <w:rsid w:val="00F1072A"/>
    <w:rsid w:val="00F11428"/>
    <w:rsid w:val="00F11CFC"/>
    <w:rsid w:val="00F14197"/>
    <w:rsid w:val="00F1466A"/>
    <w:rsid w:val="00F21819"/>
    <w:rsid w:val="00F24C0F"/>
    <w:rsid w:val="00F27E66"/>
    <w:rsid w:val="00F27F66"/>
    <w:rsid w:val="00F30277"/>
    <w:rsid w:val="00F30390"/>
    <w:rsid w:val="00F318DD"/>
    <w:rsid w:val="00F31AC9"/>
    <w:rsid w:val="00F31C9A"/>
    <w:rsid w:val="00F351C3"/>
    <w:rsid w:val="00F36DAB"/>
    <w:rsid w:val="00F43343"/>
    <w:rsid w:val="00F5284B"/>
    <w:rsid w:val="00F54E00"/>
    <w:rsid w:val="00F55155"/>
    <w:rsid w:val="00F56709"/>
    <w:rsid w:val="00F57ED8"/>
    <w:rsid w:val="00F602AC"/>
    <w:rsid w:val="00F60DF8"/>
    <w:rsid w:val="00F66B05"/>
    <w:rsid w:val="00F66C55"/>
    <w:rsid w:val="00F71BEF"/>
    <w:rsid w:val="00F729F5"/>
    <w:rsid w:val="00F72FC7"/>
    <w:rsid w:val="00F74318"/>
    <w:rsid w:val="00F75C7A"/>
    <w:rsid w:val="00F83441"/>
    <w:rsid w:val="00F837EB"/>
    <w:rsid w:val="00F83F05"/>
    <w:rsid w:val="00F84B84"/>
    <w:rsid w:val="00F86680"/>
    <w:rsid w:val="00F91FB6"/>
    <w:rsid w:val="00F922EB"/>
    <w:rsid w:val="00F978BD"/>
    <w:rsid w:val="00F97D84"/>
    <w:rsid w:val="00FA25C1"/>
    <w:rsid w:val="00FA5645"/>
    <w:rsid w:val="00FB0611"/>
    <w:rsid w:val="00FB1CD8"/>
    <w:rsid w:val="00FB3A0C"/>
    <w:rsid w:val="00FB3D78"/>
    <w:rsid w:val="00FB6EBF"/>
    <w:rsid w:val="00FB6F4B"/>
    <w:rsid w:val="00FC0C05"/>
    <w:rsid w:val="00FC1501"/>
    <w:rsid w:val="00FC2525"/>
    <w:rsid w:val="00FC5439"/>
    <w:rsid w:val="00FC645B"/>
    <w:rsid w:val="00FC7F01"/>
    <w:rsid w:val="00FD0416"/>
    <w:rsid w:val="00FD164A"/>
    <w:rsid w:val="00FD252B"/>
    <w:rsid w:val="00FD2A6E"/>
    <w:rsid w:val="00FD34B4"/>
    <w:rsid w:val="00FE2C1B"/>
    <w:rsid w:val="00FE3718"/>
    <w:rsid w:val="00FE50F6"/>
    <w:rsid w:val="00FE6119"/>
    <w:rsid w:val="00FF0EE2"/>
    <w:rsid w:val="00FF3D9E"/>
    <w:rsid w:val="00FF57B6"/>
    <w:rsid w:val="00FF707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9"/>
    <o:shapelayout v:ext="edit">
      <o:idmap v:ext="edit" data="1"/>
    </o:shapelayout>
  </w:shapeDefaults>
  <w:decimalSymbol w:val="."/>
  <w:listSeparator w:val=","/>
  <w14:docId w14:val="50395C53"/>
  <w15:docId w15:val="{0866BAF2-D619-4603-8947-680B625A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7B5"/>
    <w:rPr>
      <w:rFonts w:ascii="Arial" w:hAnsi="Arial"/>
    </w:rPr>
  </w:style>
  <w:style w:type="paragraph" w:styleId="Heading1">
    <w:name w:val="heading 1"/>
    <w:basedOn w:val="Normal"/>
    <w:next w:val="Normal"/>
    <w:link w:val="Heading1Char"/>
    <w:qFormat/>
    <w:rsid w:val="00941B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1B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03C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E0B2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B08"/>
  </w:style>
  <w:style w:type="paragraph" w:styleId="Footer">
    <w:name w:val="footer"/>
    <w:basedOn w:val="Normal"/>
    <w:link w:val="FooterChar"/>
    <w:uiPriority w:val="99"/>
    <w:unhideWhenUsed/>
    <w:rsid w:val="00941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B08"/>
  </w:style>
  <w:style w:type="character" w:customStyle="1" w:styleId="Heading1Char">
    <w:name w:val="Heading 1 Char"/>
    <w:basedOn w:val="DefaultParagraphFont"/>
    <w:link w:val="Heading1"/>
    <w:uiPriority w:val="9"/>
    <w:rsid w:val="00941B0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41B0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D03CC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45399A"/>
    <w:pPr>
      <w:spacing w:before="120" w:after="120"/>
      <w:ind w:left="720"/>
    </w:pPr>
  </w:style>
  <w:style w:type="character" w:customStyle="1" w:styleId="Heading4Char">
    <w:name w:val="Heading 4 Char"/>
    <w:basedOn w:val="DefaultParagraphFont"/>
    <w:link w:val="Heading4"/>
    <w:uiPriority w:val="9"/>
    <w:rsid w:val="00BE0B27"/>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D47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6900"/>
    <w:rPr>
      <w:color w:val="0563C1" w:themeColor="hyperlink"/>
      <w:u w:val="single"/>
    </w:rPr>
  </w:style>
  <w:style w:type="paragraph" w:styleId="BalloonText">
    <w:name w:val="Balloon Text"/>
    <w:basedOn w:val="Normal"/>
    <w:link w:val="BalloonTextChar"/>
    <w:uiPriority w:val="99"/>
    <w:semiHidden/>
    <w:unhideWhenUsed/>
    <w:rsid w:val="009E4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9FD"/>
    <w:rPr>
      <w:rFonts w:ascii="Tahoma" w:hAnsi="Tahoma" w:cs="Tahoma"/>
      <w:sz w:val="16"/>
      <w:szCs w:val="16"/>
    </w:rPr>
  </w:style>
  <w:style w:type="paragraph" w:customStyle="1" w:styleId="TableParagraph">
    <w:name w:val="Table Paragraph"/>
    <w:basedOn w:val="Normal"/>
    <w:uiPriority w:val="1"/>
    <w:qFormat/>
    <w:rsid w:val="00FB3D78"/>
    <w:pPr>
      <w:widowControl w:val="0"/>
      <w:spacing w:after="0" w:line="240" w:lineRule="auto"/>
    </w:pPr>
    <w:rPr>
      <w:lang w:val="en-US"/>
    </w:rPr>
  </w:style>
  <w:style w:type="character" w:customStyle="1" w:styleId="ListParagraphChar">
    <w:name w:val="List Paragraph Char"/>
    <w:basedOn w:val="DefaultParagraphFont"/>
    <w:link w:val="ListParagraph"/>
    <w:uiPriority w:val="34"/>
    <w:locked/>
    <w:rsid w:val="0045399A"/>
    <w:rPr>
      <w:rFonts w:ascii="Arial" w:hAnsi="Arial"/>
    </w:rPr>
  </w:style>
  <w:style w:type="character" w:customStyle="1" w:styleId="UnresolvedMention1">
    <w:name w:val="Unresolved Mention1"/>
    <w:basedOn w:val="DefaultParagraphFont"/>
    <w:uiPriority w:val="99"/>
    <w:semiHidden/>
    <w:unhideWhenUsed/>
    <w:rsid w:val="00385490"/>
    <w:rPr>
      <w:color w:val="605E5C"/>
      <w:shd w:val="clear" w:color="auto" w:fill="E1DFDD"/>
    </w:rPr>
  </w:style>
  <w:style w:type="paragraph" w:styleId="TOC1">
    <w:name w:val="toc 1"/>
    <w:basedOn w:val="Normal"/>
    <w:next w:val="Normal"/>
    <w:autoRedefine/>
    <w:semiHidden/>
    <w:rsid w:val="00F84B84"/>
    <w:pPr>
      <w:tabs>
        <w:tab w:val="left" w:pos="720"/>
        <w:tab w:val="right" w:leader="dot" w:pos="8640"/>
      </w:tabs>
      <w:spacing w:after="0" w:line="480" w:lineRule="auto"/>
      <w:jc w:val="both"/>
    </w:pPr>
    <w:rPr>
      <w:rFonts w:eastAsia="Times New Roman" w:cs="Arial"/>
      <w:b/>
      <w:smallCaps/>
      <w:noProof/>
      <w:lang w:val="en-GB" w:eastAsia="en-CA"/>
    </w:rPr>
  </w:style>
  <w:style w:type="paragraph" w:styleId="EndnoteText">
    <w:name w:val="endnote text"/>
    <w:basedOn w:val="Normal"/>
    <w:link w:val="EndnoteTextChar"/>
    <w:semiHidden/>
    <w:rsid w:val="00F84B84"/>
    <w:pPr>
      <w:widowControl w:val="0"/>
      <w:spacing w:after="0" w:line="240" w:lineRule="auto"/>
    </w:pPr>
    <w:rPr>
      <w:rFonts w:ascii="CG Times 13.50pt" w:eastAsia="Times New Roman" w:hAnsi="CG Times 13.50pt" w:cs="Times New Roman"/>
      <w:snapToGrid w:val="0"/>
      <w:sz w:val="24"/>
      <w:szCs w:val="20"/>
      <w:lang w:val="en-US"/>
    </w:rPr>
  </w:style>
  <w:style w:type="character" w:customStyle="1" w:styleId="EndnoteTextChar">
    <w:name w:val="Endnote Text Char"/>
    <w:basedOn w:val="DefaultParagraphFont"/>
    <w:link w:val="EndnoteText"/>
    <w:semiHidden/>
    <w:rsid w:val="00F84B84"/>
    <w:rPr>
      <w:rFonts w:ascii="CG Times 13.50pt" w:eastAsia="Times New Roman" w:hAnsi="CG Times 13.50pt" w:cs="Times New Roman"/>
      <w:snapToGrid w:val="0"/>
      <w:sz w:val="24"/>
      <w:szCs w:val="20"/>
      <w:lang w:val="en-US"/>
    </w:rPr>
  </w:style>
  <w:style w:type="character" w:styleId="CommentReference">
    <w:name w:val="annotation reference"/>
    <w:basedOn w:val="DefaultParagraphFont"/>
    <w:uiPriority w:val="99"/>
    <w:semiHidden/>
    <w:unhideWhenUsed/>
    <w:rsid w:val="00E2353E"/>
    <w:rPr>
      <w:sz w:val="16"/>
      <w:szCs w:val="16"/>
    </w:rPr>
  </w:style>
  <w:style w:type="paragraph" w:styleId="CommentText">
    <w:name w:val="annotation text"/>
    <w:basedOn w:val="Normal"/>
    <w:link w:val="CommentTextChar"/>
    <w:uiPriority w:val="99"/>
    <w:semiHidden/>
    <w:unhideWhenUsed/>
    <w:rsid w:val="00E2353E"/>
    <w:pPr>
      <w:spacing w:line="240" w:lineRule="auto"/>
    </w:pPr>
    <w:rPr>
      <w:sz w:val="20"/>
      <w:szCs w:val="20"/>
    </w:rPr>
  </w:style>
  <w:style w:type="character" w:customStyle="1" w:styleId="CommentTextChar">
    <w:name w:val="Comment Text Char"/>
    <w:basedOn w:val="DefaultParagraphFont"/>
    <w:link w:val="CommentText"/>
    <w:uiPriority w:val="99"/>
    <w:semiHidden/>
    <w:rsid w:val="00E2353E"/>
    <w:rPr>
      <w:sz w:val="20"/>
      <w:szCs w:val="20"/>
    </w:rPr>
  </w:style>
  <w:style w:type="paragraph" w:styleId="CommentSubject">
    <w:name w:val="annotation subject"/>
    <w:basedOn w:val="CommentText"/>
    <w:next w:val="CommentText"/>
    <w:link w:val="CommentSubjectChar"/>
    <w:uiPriority w:val="99"/>
    <w:semiHidden/>
    <w:unhideWhenUsed/>
    <w:rsid w:val="00E2353E"/>
    <w:rPr>
      <w:b/>
      <w:bCs/>
    </w:rPr>
  </w:style>
  <w:style w:type="character" w:customStyle="1" w:styleId="CommentSubjectChar">
    <w:name w:val="Comment Subject Char"/>
    <w:basedOn w:val="CommentTextChar"/>
    <w:link w:val="CommentSubject"/>
    <w:uiPriority w:val="99"/>
    <w:semiHidden/>
    <w:rsid w:val="00E2353E"/>
    <w:rPr>
      <w:b/>
      <w:bCs/>
      <w:sz w:val="20"/>
      <w:szCs w:val="20"/>
    </w:rPr>
  </w:style>
  <w:style w:type="paragraph" w:customStyle="1" w:styleId="Default">
    <w:name w:val="Default"/>
    <w:rsid w:val="00100A2C"/>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100A2C"/>
    <w:rPr>
      <w:color w:val="808080"/>
    </w:rPr>
  </w:style>
  <w:style w:type="character" w:styleId="FollowedHyperlink">
    <w:name w:val="FollowedHyperlink"/>
    <w:basedOn w:val="DefaultParagraphFont"/>
    <w:uiPriority w:val="99"/>
    <w:semiHidden/>
    <w:unhideWhenUsed/>
    <w:rsid w:val="00341B18"/>
    <w:rPr>
      <w:color w:val="954F72" w:themeColor="followedHyperlink"/>
      <w:u w:val="single"/>
    </w:rPr>
  </w:style>
  <w:style w:type="paragraph" w:styleId="Revision">
    <w:name w:val="Revision"/>
    <w:hidden/>
    <w:uiPriority w:val="99"/>
    <w:semiHidden/>
    <w:rsid w:val="009B24D0"/>
    <w:pPr>
      <w:spacing w:after="0" w:line="240" w:lineRule="auto"/>
    </w:pPr>
  </w:style>
  <w:style w:type="paragraph" w:styleId="NormalWeb">
    <w:name w:val="Normal (Web)"/>
    <w:basedOn w:val="Normal"/>
    <w:uiPriority w:val="99"/>
    <w:semiHidden/>
    <w:unhideWhenUsed/>
    <w:rsid w:val="00563572"/>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AF1EF1"/>
    <w:rPr>
      <w:color w:val="605E5C"/>
      <w:shd w:val="clear" w:color="auto" w:fill="E1DFDD"/>
    </w:rPr>
  </w:style>
  <w:style w:type="character" w:customStyle="1" w:styleId="apple-tab-span">
    <w:name w:val="apple-tab-span"/>
    <w:basedOn w:val="DefaultParagraphFont"/>
    <w:rsid w:val="00FE2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5927">
      <w:bodyDiv w:val="1"/>
      <w:marLeft w:val="0"/>
      <w:marRight w:val="0"/>
      <w:marTop w:val="0"/>
      <w:marBottom w:val="0"/>
      <w:divBdr>
        <w:top w:val="none" w:sz="0" w:space="0" w:color="auto"/>
        <w:left w:val="none" w:sz="0" w:space="0" w:color="auto"/>
        <w:bottom w:val="none" w:sz="0" w:space="0" w:color="auto"/>
        <w:right w:val="none" w:sz="0" w:space="0" w:color="auto"/>
      </w:divBdr>
    </w:div>
    <w:div w:id="41683094">
      <w:bodyDiv w:val="1"/>
      <w:marLeft w:val="0"/>
      <w:marRight w:val="0"/>
      <w:marTop w:val="0"/>
      <w:marBottom w:val="0"/>
      <w:divBdr>
        <w:top w:val="none" w:sz="0" w:space="0" w:color="auto"/>
        <w:left w:val="none" w:sz="0" w:space="0" w:color="auto"/>
        <w:bottom w:val="none" w:sz="0" w:space="0" w:color="auto"/>
        <w:right w:val="none" w:sz="0" w:space="0" w:color="auto"/>
      </w:divBdr>
    </w:div>
    <w:div w:id="125586303">
      <w:bodyDiv w:val="1"/>
      <w:marLeft w:val="0"/>
      <w:marRight w:val="0"/>
      <w:marTop w:val="0"/>
      <w:marBottom w:val="0"/>
      <w:divBdr>
        <w:top w:val="none" w:sz="0" w:space="0" w:color="auto"/>
        <w:left w:val="none" w:sz="0" w:space="0" w:color="auto"/>
        <w:bottom w:val="none" w:sz="0" w:space="0" w:color="auto"/>
        <w:right w:val="none" w:sz="0" w:space="0" w:color="auto"/>
      </w:divBdr>
    </w:div>
    <w:div w:id="186721967">
      <w:bodyDiv w:val="1"/>
      <w:marLeft w:val="0"/>
      <w:marRight w:val="0"/>
      <w:marTop w:val="0"/>
      <w:marBottom w:val="0"/>
      <w:divBdr>
        <w:top w:val="none" w:sz="0" w:space="0" w:color="auto"/>
        <w:left w:val="none" w:sz="0" w:space="0" w:color="auto"/>
        <w:bottom w:val="none" w:sz="0" w:space="0" w:color="auto"/>
        <w:right w:val="none" w:sz="0" w:space="0" w:color="auto"/>
      </w:divBdr>
    </w:div>
    <w:div w:id="240070875">
      <w:bodyDiv w:val="1"/>
      <w:marLeft w:val="0"/>
      <w:marRight w:val="0"/>
      <w:marTop w:val="0"/>
      <w:marBottom w:val="0"/>
      <w:divBdr>
        <w:top w:val="none" w:sz="0" w:space="0" w:color="auto"/>
        <w:left w:val="none" w:sz="0" w:space="0" w:color="auto"/>
        <w:bottom w:val="none" w:sz="0" w:space="0" w:color="auto"/>
        <w:right w:val="none" w:sz="0" w:space="0" w:color="auto"/>
      </w:divBdr>
    </w:div>
    <w:div w:id="374283438">
      <w:bodyDiv w:val="1"/>
      <w:marLeft w:val="0"/>
      <w:marRight w:val="0"/>
      <w:marTop w:val="0"/>
      <w:marBottom w:val="0"/>
      <w:divBdr>
        <w:top w:val="none" w:sz="0" w:space="0" w:color="auto"/>
        <w:left w:val="none" w:sz="0" w:space="0" w:color="auto"/>
        <w:bottom w:val="none" w:sz="0" w:space="0" w:color="auto"/>
        <w:right w:val="none" w:sz="0" w:space="0" w:color="auto"/>
      </w:divBdr>
    </w:div>
    <w:div w:id="486215604">
      <w:bodyDiv w:val="1"/>
      <w:marLeft w:val="0"/>
      <w:marRight w:val="0"/>
      <w:marTop w:val="0"/>
      <w:marBottom w:val="0"/>
      <w:divBdr>
        <w:top w:val="none" w:sz="0" w:space="0" w:color="auto"/>
        <w:left w:val="none" w:sz="0" w:space="0" w:color="auto"/>
        <w:bottom w:val="none" w:sz="0" w:space="0" w:color="auto"/>
        <w:right w:val="none" w:sz="0" w:space="0" w:color="auto"/>
      </w:divBdr>
    </w:div>
    <w:div w:id="491265271">
      <w:bodyDiv w:val="1"/>
      <w:marLeft w:val="0"/>
      <w:marRight w:val="0"/>
      <w:marTop w:val="0"/>
      <w:marBottom w:val="0"/>
      <w:divBdr>
        <w:top w:val="none" w:sz="0" w:space="0" w:color="auto"/>
        <w:left w:val="none" w:sz="0" w:space="0" w:color="auto"/>
        <w:bottom w:val="none" w:sz="0" w:space="0" w:color="auto"/>
        <w:right w:val="none" w:sz="0" w:space="0" w:color="auto"/>
      </w:divBdr>
    </w:div>
    <w:div w:id="620765531">
      <w:bodyDiv w:val="1"/>
      <w:marLeft w:val="0"/>
      <w:marRight w:val="0"/>
      <w:marTop w:val="0"/>
      <w:marBottom w:val="0"/>
      <w:divBdr>
        <w:top w:val="none" w:sz="0" w:space="0" w:color="auto"/>
        <w:left w:val="none" w:sz="0" w:space="0" w:color="auto"/>
        <w:bottom w:val="none" w:sz="0" w:space="0" w:color="auto"/>
        <w:right w:val="none" w:sz="0" w:space="0" w:color="auto"/>
      </w:divBdr>
    </w:div>
    <w:div w:id="731461432">
      <w:bodyDiv w:val="1"/>
      <w:marLeft w:val="0"/>
      <w:marRight w:val="0"/>
      <w:marTop w:val="0"/>
      <w:marBottom w:val="0"/>
      <w:divBdr>
        <w:top w:val="none" w:sz="0" w:space="0" w:color="auto"/>
        <w:left w:val="none" w:sz="0" w:space="0" w:color="auto"/>
        <w:bottom w:val="none" w:sz="0" w:space="0" w:color="auto"/>
        <w:right w:val="none" w:sz="0" w:space="0" w:color="auto"/>
      </w:divBdr>
    </w:div>
    <w:div w:id="803355236">
      <w:bodyDiv w:val="1"/>
      <w:marLeft w:val="0"/>
      <w:marRight w:val="0"/>
      <w:marTop w:val="0"/>
      <w:marBottom w:val="0"/>
      <w:divBdr>
        <w:top w:val="none" w:sz="0" w:space="0" w:color="auto"/>
        <w:left w:val="none" w:sz="0" w:space="0" w:color="auto"/>
        <w:bottom w:val="none" w:sz="0" w:space="0" w:color="auto"/>
        <w:right w:val="none" w:sz="0" w:space="0" w:color="auto"/>
      </w:divBdr>
    </w:div>
    <w:div w:id="839614192">
      <w:bodyDiv w:val="1"/>
      <w:marLeft w:val="0"/>
      <w:marRight w:val="0"/>
      <w:marTop w:val="0"/>
      <w:marBottom w:val="0"/>
      <w:divBdr>
        <w:top w:val="none" w:sz="0" w:space="0" w:color="auto"/>
        <w:left w:val="none" w:sz="0" w:space="0" w:color="auto"/>
        <w:bottom w:val="none" w:sz="0" w:space="0" w:color="auto"/>
        <w:right w:val="none" w:sz="0" w:space="0" w:color="auto"/>
      </w:divBdr>
    </w:div>
    <w:div w:id="871263895">
      <w:bodyDiv w:val="1"/>
      <w:marLeft w:val="0"/>
      <w:marRight w:val="0"/>
      <w:marTop w:val="0"/>
      <w:marBottom w:val="0"/>
      <w:divBdr>
        <w:top w:val="none" w:sz="0" w:space="0" w:color="auto"/>
        <w:left w:val="none" w:sz="0" w:space="0" w:color="auto"/>
        <w:bottom w:val="none" w:sz="0" w:space="0" w:color="auto"/>
        <w:right w:val="none" w:sz="0" w:space="0" w:color="auto"/>
      </w:divBdr>
    </w:div>
    <w:div w:id="907616296">
      <w:bodyDiv w:val="1"/>
      <w:marLeft w:val="0"/>
      <w:marRight w:val="0"/>
      <w:marTop w:val="0"/>
      <w:marBottom w:val="0"/>
      <w:divBdr>
        <w:top w:val="none" w:sz="0" w:space="0" w:color="auto"/>
        <w:left w:val="none" w:sz="0" w:space="0" w:color="auto"/>
        <w:bottom w:val="none" w:sz="0" w:space="0" w:color="auto"/>
        <w:right w:val="none" w:sz="0" w:space="0" w:color="auto"/>
      </w:divBdr>
    </w:div>
    <w:div w:id="1037004491">
      <w:bodyDiv w:val="1"/>
      <w:marLeft w:val="0"/>
      <w:marRight w:val="0"/>
      <w:marTop w:val="0"/>
      <w:marBottom w:val="0"/>
      <w:divBdr>
        <w:top w:val="none" w:sz="0" w:space="0" w:color="auto"/>
        <w:left w:val="none" w:sz="0" w:space="0" w:color="auto"/>
        <w:bottom w:val="none" w:sz="0" w:space="0" w:color="auto"/>
        <w:right w:val="none" w:sz="0" w:space="0" w:color="auto"/>
      </w:divBdr>
    </w:div>
    <w:div w:id="1154837700">
      <w:bodyDiv w:val="1"/>
      <w:marLeft w:val="0"/>
      <w:marRight w:val="0"/>
      <w:marTop w:val="0"/>
      <w:marBottom w:val="0"/>
      <w:divBdr>
        <w:top w:val="none" w:sz="0" w:space="0" w:color="auto"/>
        <w:left w:val="none" w:sz="0" w:space="0" w:color="auto"/>
        <w:bottom w:val="none" w:sz="0" w:space="0" w:color="auto"/>
        <w:right w:val="none" w:sz="0" w:space="0" w:color="auto"/>
      </w:divBdr>
    </w:div>
    <w:div w:id="1256985707">
      <w:bodyDiv w:val="1"/>
      <w:marLeft w:val="0"/>
      <w:marRight w:val="0"/>
      <w:marTop w:val="0"/>
      <w:marBottom w:val="0"/>
      <w:divBdr>
        <w:top w:val="none" w:sz="0" w:space="0" w:color="auto"/>
        <w:left w:val="none" w:sz="0" w:space="0" w:color="auto"/>
        <w:bottom w:val="none" w:sz="0" w:space="0" w:color="auto"/>
        <w:right w:val="none" w:sz="0" w:space="0" w:color="auto"/>
      </w:divBdr>
    </w:div>
    <w:div w:id="1263339101">
      <w:bodyDiv w:val="1"/>
      <w:marLeft w:val="0"/>
      <w:marRight w:val="0"/>
      <w:marTop w:val="0"/>
      <w:marBottom w:val="0"/>
      <w:divBdr>
        <w:top w:val="none" w:sz="0" w:space="0" w:color="auto"/>
        <w:left w:val="none" w:sz="0" w:space="0" w:color="auto"/>
        <w:bottom w:val="none" w:sz="0" w:space="0" w:color="auto"/>
        <w:right w:val="none" w:sz="0" w:space="0" w:color="auto"/>
      </w:divBdr>
    </w:div>
    <w:div w:id="1274247964">
      <w:bodyDiv w:val="1"/>
      <w:marLeft w:val="0"/>
      <w:marRight w:val="0"/>
      <w:marTop w:val="0"/>
      <w:marBottom w:val="0"/>
      <w:divBdr>
        <w:top w:val="none" w:sz="0" w:space="0" w:color="auto"/>
        <w:left w:val="none" w:sz="0" w:space="0" w:color="auto"/>
        <w:bottom w:val="none" w:sz="0" w:space="0" w:color="auto"/>
        <w:right w:val="none" w:sz="0" w:space="0" w:color="auto"/>
      </w:divBdr>
    </w:div>
    <w:div w:id="1283611584">
      <w:bodyDiv w:val="1"/>
      <w:marLeft w:val="0"/>
      <w:marRight w:val="0"/>
      <w:marTop w:val="0"/>
      <w:marBottom w:val="0"/>
      <w:divBdr>
        <w:top w:val="none" w:sz="0" w:space="0" w:color="auto"/>
        <w:left w:val="none" w:sz="0" w:space="0" w:color="auto"/>
        <w:bottom w:val="none" w:sz="0" w:space="0" w:color="auto"/>
        <w:right w:val="none" w:sz="0" w:space="0" w:color="auto"/>
      </w:divBdr>
    </w:div>
    <w:div w:id="1318849931">
      <w:bodyDiv w:val="1"/>
      <w:marLeft w:val="0"/>
      <w:marRight w:val="0"/>
      <w:marTop w:val="0"/>
      <w:marBottom w:val="0"/>
      <w:divBdr>
        <w:top w:val="none" w:sz="0" w:space="0" w:color="auto"/>
        <w:left w:val="none" w:sz="0" w:space="0" w:color="auto"/>
        <w:bottom w:val="none" w:sz="0" w:space="0" w:color="auto"/>
        <w:right w:val="none" w:sz="0" w:space="0" w:color="auto"/>
      </w:divBdr>
    </w:div>
    <w:div w:id="1367946883">
      <w:bodyDiv w:val="1"/>
      <w:marLeft w:val="0"/>
      <w:marRight w:val="0"/>
      <w:marTop w:val="0"/>
      <w:marBottom w:val="0"/>
      <w:divBdr>
        <w:top w:val="none" w:sz="0" w:space="0" w:color="auto"/>
        <w:left w:val="none" w:sz="0" w:space="0" w:color="auto"/>
        <w:bottom w:val="none" w:sz="0" w:space="0" w:color="auto"/>
        <w:right w:val="none" w:sz="0" w:space="0" w:color="auto"/>
      </w:divBdr>
    </w:div>
    <w:div w:id="1470509815">
      <w:bodyDiv w:val="1"/>
      <w:marLeft w:val="0"/>
      <w:marRight w:val="0"/>
      <w:marTop w:val="0"/>
      <w:marBottom w:val="0"/>
      <w:divBdr>
        <w:top w:val="none" w:sz="0" w:space="0" w:color="auto"/>
        <w:left w:val="none" w:sz="0" w:space="0" w:color="auto"/>
        <w:bottom w:val="none" w:sz="0" w:space="0" w:color="auto"/>
        <w:right w:val="none" w:sz="0" w:space="0" w:color="auto"/>
      </w:divBdr>
    </w:div>
    <w:div w:id="1472942765">
      <w:bodyDiv w:val="1"/>
      <w:marLeft w:val="0"/>
      <w:marRight w:val="0"/>
      <w:marTop w:val="0"/>
      <w:marBottom w:val="0"/>
      <w:divBdr>
        <w:top w:val="none" w:sz="0" w:space="0" w:color="auto"/>
        <w:left w:val="none" w:sz="0" w:space="0" w:color="auto"/>
        <w:bottom w:val="none" w:sz="0" w:space="0" w:color="auto"/>
        <w:right w:val="none" w:sz="0" w:space="0" w:color="auto"/>
      </w:divBdr>
    </w:div>
    <w:div w:id="1504206166">
      <w:bodyDiv w:val="1"/>
      <w:marLeft w:val="0"/>
      <w:marRight w:val="0"/>
      <w:marTop w:val="0"/>
      <w:marBottom w:val="0"/>
      <w:divBdr>
        <w:top w:val="none" w:sz="0" w:space="0" w:color="auto"/>
        <w:left w:val="none" w:sz="0" w:space="0" w:color="auto"/>
        <w:bottom w:val="none" w:sz="0" w:space="0" w:color="auto"/>
        <w:right w:val="none" w:sz="0" w:space="0" w:color="auto"/>
      </w:divBdr>
    </w:div>
    <w:div w:id="1605768606">
      <w:bodyDiv w:val="1"/>
      <w:marLeft w:val="0"/>
      <w:marRight w:val="0"/>
      <w:marTop w:val="0"/>
      <w:marBottom w:val="0"/>
      <w:divBdr>
        <w:top w:val="none" w:sz="0" w:space="0" w:color="auto"/>
        <w:left w:val="none" w:sz="0" w:space="0" w:color="auto"/>
        <w:bottom w:val="none" w:sz="0" w:space="0" w:color="auto"/>
        <w:right w:val="none" w:sz="0" w:space="0" w:color="auto"/>
      </w:divBdr>
    </w:div>
    <w:div w:id="1607541644">
      <w:bodyDiv w:val="1"/>
      <w:marLeft w:val="0"/>
      <w:marRight w:val="0"/>
      <w:marTop w:val="0"/>
      <w:marBottom w:val="0"/>
      <w:divBdr>
        <w:top w:val="none" w:sz="0" w:space="0" w:color="auto"/>
        <w:left w:val="none" w:sz="0" w:space="0" w:color="auto"/>
        <w:bottom w:val="none" w:sz="0" w:space="0" w:color="auto"/>
        <w:right w:val="none" w:sz="0" w:space="0" w:color="auto"/>
      </w:divBdr>
    </w:div>
    <w:div w:id="1630746747">
      <w:bodyDiv w:val="1"/>
      <w:marLeft w:val="0"/>
      <w:marRight w:val="0"/>
      <w:marTop w:val="0"/>
      <w:marBottom w:val="0"/>
      <w:divBdr>
        <w:top w:val="none" w:sz="0" w:space="0" w:color="auto"/>
        <w:left w:val="none" w:sz="0" w:space="0" w:color="auto"/>
        <w:bottom w:val="none" w:sz="0" w:space="0" w:color="auto"/>
        <w:right w:val="none" w:sz="0" w:space="0" w:color="auto"/>
      </w:divBdr>
    </w:div>
    <w:div w:id="1702633002">
      <w:bodyDiv w:val="1"/>
      <w:marLeft w:val="0"/>
      <w:marRight w:val="0"/>
      <w:marTop w:val="0"/>
      <w:marBottom w:val="0"/>
      <w:divBdr>
        <w:top w:val="none" w:sz="0" w:space="0" w:color="auto"/>
        <w:left w:val="none" w:sz="0" w:space="0" w:color="auto"/>
        <w:bottom w:val="none" w:sz="0" w:space="0" w:color="auto"/>
        <w:right w:val="none" w:sz="0" w:space="0" w:color="auto"/>
      </w:divBdr>
    </w:div>
    <w:div w:id="1776435643">
      <w:bodyDiv w:val="1"/>
      <w:marLeft w:val="0"/>
      <w:marRight w:val="0"/>
      <w:marTop w:val="0"/>
      <w:marBottom w:val="0"/>
      <w:divBdr>
        <w:top w:val="none" w:sz="0" w:space="0" w:color="auto"/>
        <w:left w:val="none" w:sz="0" w:space="0" w:color="auto"/>
        <w:bottom w:val="none" w:sz="0" w:space="0" w:color="auto"/>
        <w:right w:val="none" w:sz="0" w:space="0" w:color="auto"/>
      </w:divBdr>
    </w:div>
    <w:div w:id="1823543886">
      <w:bodyDiv w:val="1"/>
      <w:marLeft w:val="0"/>
      <w:marRight w:val="0"/>
      <w:marTop w:val="0"/>
      <w:marBottom w:val="0"/>
      <w:divBdr>
        <w:top w:val="none" w:sz="0" w:space="0" w:color="auto"/>
        <w:left w:val="none" w:sz="0" w:space="0" w:color="auto"/>
        <w:bottom w:val="none" w:sz="0" w:space="0" w:color="auto"/>
        <w:right w:val="none" w:sz="0" w:space="0" w:color="auto"/>
      </w:divBdr>
    </w:div>
    <w:div w:id="1892307879">
      <w:bodyDiv w:val="1"/>
      <w:marLeft w:val="0"/>
      <w:marRight w:val="0"/>
      <w:marTop w:val="0"/>
      <w:marBottom w:val="0"/>
      <w:divBdr>
        <w:top w:val="none" w:sz="0" w:space="0" w:color="auto"/>
        <w:left w:val="none" w:sz="0" w:space="0" w:color="auto"/>
        <w:bottom w:val="none" w:sz="0" w:space="0" w:color="auto"/>
        <w:right w:val="none" w:sz="0" w:space="0" w:color="auto"/>
      </w:divBdr>
    </w:div>
    <w:div w:id="205445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EB849-7FD4-4CE6-83A3-E27F57123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1358</Words>
  <Characters>7176</Characters>
  <Application>Microsoft Office Word</Application>
  <DocSecurity>0</DocSecurity>
  <Lines>193</Lines>
  <Paragraphs>86</Paragraphs>
  <ScaleCrop>false</ScaleCrop>
  <HeadingPairs>
    <vt:vector size="2" baseType="variant">
      <vt:variant>
        <vt:lpstr>Title</vt:lpstr>
      </vt:variant>
      <vt:variant>
        <vt:i4>1</vt:i4>
      </vt:variant>
    </vt:vector>
  </HeadingPairs>
  <TitlesOfParts>
    <vt:vector size="1" baseType="lpstr">
      <vt:lpstr/>
    </vt:vector>
  </TitlesOfParts>
  <Manager/>
  <Company>District of Summerland</Company>
  <LinksUpToDate>false</LinksUpToDate>
  <CharactersWithSpaces>8448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Rose</dc:creator>
  <cp:keywords/>
  <dc:description/>
  <cp:lastModifiedBy>Dana Silk</cp:lastModifiedBy>
  <cp:revision>3</cp:revision>
  <cp:lastPrinted>2019-02-12T22:24:00Z</cp:lastPrinted>
  <dcterms:created xsi:type="dcterms:W3CDTF">2020-01-23T02:14:00Z</dcterms:created>
  <dcterms:modified xsi:type="dcterms:W3CDTF">2020-01-23T02:14:00Z</dcterms:modified>
  <cp:category/>
</cp:coreProperties>
</file>