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8DBEE" w14:textId="076F10AD" w:rsidR="00836263" w:rsidRPr="005771F4" w:rsidRDefault="00BB71A5" w:rsidP="005771F4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7EAAF6DE" wp14:editId="45D40974">
            <wp:extent cx="2711019" cy="99655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mmerla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316" cy="101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8DBEF" w14:textId="77777777" w:rsidR="00836263" w:rsidRPr="005771F4" w:rsidRDefault="00836263">
      <w:pPr>
        <w:pStyle w:val="Heading2"/>
        <w:rPr>
          <w:rFonts w:ascii="Trebuchet MS" w:hAnsi="Trebuchet MS" w:cs="Arial"/>
          <w:sz w:val="24"/>
          <w:szCs w:val="24"/>
        </w:rPr>
      </w:pPr>
    </w:p>
    <w:p w14:paraId="6D18DBF0" w14:textId="40581ADD" w:rsidR="002A4D68" w:rsidRPr="002F5A3D" w:rsidRDefault="002A4D68">
      <w:pPr>
        <w:pStyle w:val="Heading2"/>
        <w:rPr>
          <w:rFonts w:ascii="Trebuchet MS" w:hAnsi="Trebuchet MS" w:cs="Arial"/>
          <w:sz w:val="24"/>
          <w:szCs w:val="24"/>
        </w:rPr>
      </w:pPr>
      <w:r w:rsidRPr="002F5A3D">
        <w:rPr>
          <w:rFonts w:ascii="Trebuchet MS" w:hAnsi="Trebuchet MS" w:cs="Arial"/>
          <w:sz w:val="24"/>
          <w:szCs w:val="24"/>
        </w:rPr>
        <w:t xml:space="preserve">ADDENDUM NO. </w:t>
      </w:r>
      <w:r w:rsidR="00360544">
        <w:rPr>
          <w:rFonts w:ascii="Trebuchet MS" w:hAnsi="Trebuchet MS" w:cs="Arial"/>
          <w:sz w:val="24"/>
          <w:szCs w:val="24"/>
        </w:rPr>
        <w:t>2</w:t>
      </w:r>
    </w:p>
    <w:p w14:paraId="6D18DBF1" w14:textId="77777777" w:rsidR="002A4D68" w:rsidRPr="005771F4" w:rsidRDefault="002A4D68">
      <w:pPr>
        <w:rPr>
          <w:rFonts w:ascii="Trebuchet MS" w:hAnsi="Trebuchet MS" w:cs="Arial"/>
          <w:b/>
          <w:sz w:val="24"/>
          <w:szCs w:val="24"/>
        </w:rPr>
      </w:pPr>
      <w:r w:rsidRPr="005771F4">
        <w:rPr>
          <w:rFonts w:ascii="Trebuchet MS" w:hAnsi="Trebuchet MS" w:cs="Arial"/>
          <w:b/>
          <w:sz w:val="24"/>
          <w:szCs w:val="24"/>
        </w:rPr>
        <w:tab/>
      </w:r>
      <w:r w:rsidRPr="005771F4">
        <w:rPr>
          <w:rFonts w:ascii="Trebuchet MS" w:hAnsi="Trebuchet MS" w:cs="Arial"/>
          <w:b/>
          <w:sz w:val="24"/>
          <w:szCs w:val="24"/>
        </w:rPr>
        <w:tab/>
      </w:r>
      <w:r w:rsidRPr="005771F4">
        <w:rPr>
          <w:rFonts w:ascii="Trebuchet MS" w:hAnsi="Trebuchet MS" w:cs="Arial"/>
          <w:b/>
          <w:sz w:val="24"/>
          <w:szCs w:val="24"/>
        </w:rPr>
        <w:tab/>
      </w:r>
      <w:r w:rsidRPr="005771F4">
        <w:rPr>
          <w:rFonts w:ascii="Trebuchet MS" w:hAnsi="Trebuchet MS" w:cs="Arial"/>
          <w:b/>
          <w:sz w:val="24"/>
          <w:szCs w:val="24"/>
        </w:rPr>
        <w:tab/>
      </w:r>
    </w:p>
    <w:p w14:paraId="6D18DBF2" w14:textId="2113DFBB" w:rsidR="002A4D68" w:rsidRPr="005771F4" w:rsidRDefault="00884210" w:rsidP="00814343">
      <w:pPr>
        <w:pStyle w:val="Heading1"/>
        <w:tabs>
          <w:tab w:val="left" w:pos="1620"/>
        </w:tabs>
        <w:ind w:left="1620" w:hanging="1620"/>
        <w:jc w:val="left"/>
        <w:rPr>
          <w:rFonts w:ascii="Trebuchet MS" w:hAnsi="Trebuchet MS"/>
          <w:sz w:val="24"/>
          <w:szCs w:val="24"/>
        </w:rPr>
      </w:pPr>
      <w:r w:rsidRPr="005771F4">
        <w:rPr>
          <w:rFonts w:ascii="Trebuchet MS" w:hAnsi="Trebuchet MS"/>
          <w:sz w:val="24"/>
          <w:szCs w:val="24"/>
        </w:rPr>
        <w:t xml:space="preserve">DATE ISSUED: </w:t>
      </w:r>
      <w:r w:rsidR="00360544">
        <w:rPr>
          <w:rFonts w:ascii="Trebuchet MS" w:hAnsi="Trebuchet MS"/>
          <w:sz w:val="24"/>
          <w:szCs w:val="24"/>
        </w:rPr>
        <w:t>November 5, 2018</w:t>
      </w:r>
    </w:p>
    <w:p w14:paraId="6D18DBF3" w14:textId="3F33C4C1" w:rsidR="002A4D68" w:rsidRPr="005771F4" w:rsidRDefault="002A4D68" w:rsidP="00814343">
      <w:pPr>
        <w:pStyle w:val="Heading1"/>
        <w:tabs>
          <w:tab w:val="left" w:pos="1620"/>
        </w:tabs>
        <w:ind w:left="1620" w:hanging="1620"/>
        <w:jc w:val="left"/>
        <w:rPr>
          <w:rFonts w:ascii="Trebuchet MS" w:hAnsi="Trebuchet MS" w:cs="Arial"/>
          <w:sz w:val="24"/>
          <w:szCs w:val="24"/>
        </w:rPr>
      </w:pPr>
      <w:r w:rsidRPr="005771F4">
        <w:rPr>
          <w:rFonts w:ascii="Trebuchet MS" w:hAnsi="Trebuchet MS" w:cs="Arial"/>
          <w:sz w:val="24"/>
          <w:szCs w:val="24"/>
        </w:rPr>
        <w:t xml:space="preserve">PROJECT: </w:t>
      </w:r>
      <w:r w:rsidR="002F5A3D">
        <w:rPr>
          <w:rFonts w:ascii="Trebuchet MS" w:hAnsi="Trebuchet MS" w:cs="Arial"/>
          <w:sz w:val="24"/>
          <w:szCs w:val="24"/>
        </w:rPr>
        <w:t>ITT-2018-02</w:t>
      </w:r>
      <w:r w:rsidR="005771F4" w:rsidRPr="005771F4">
        <w:rPr>
          <w:rFonts w:ascii="Trebuchet MS" w:hAnsi="Trebuchet MS" w:cs="Arial"/>
          <w:sz w:val="24"/>
          <w:szCs w:val="24"/>
        </w:rPr>
        <w:t xml:space="preserve"> – </w:t>
      </w:r>
      <w:r w:rsidR="002F5A3D">
        <w:rPr>
          <w:rFonts w:ascii="Trebuchet MS" w:hAnsi="Trebuchet MS" w:cs="Arial"/>
          <w:sz w:val="24"/>
          <w:szCs w:val="24"/>
        </w:rPr>
        <w:t>Armstrong Electrical Upgrade – Substation to Wharton Street</w:t>
      </w:r>
    </w:p>
    <w:p w14:paraId="6D18DBF5" w14:textId="0691C1BE" w:rsidR="002A4D68" w:rsidRPr="005771F4" w:rsidRDefault="002A4D68">
      <w:pPr>
        <w:pStyle w:val="Heading1"/>
        <w:ind w:left="0" w:firstLine="0"/>
        <w:jc w:val="left"/>
        <w:rPr>
          <w:rFonts w:ascii="Trebuchet MS" w:hAnsi="Trebuchet MS" w:cs="Arial"/>
          <w:sz w:val="24"/>
          <w:szCs w:val="24"/>
        </w:rPr>
      </w:pPr>
    </w:p>
    <w:p w14:paraId="6D18DBF6" w14:textId="390D5FB5" w:rsidR="00446899" w:rsidRPr="005771F4" w:rsidRDefault="00446899" w:rsidP="0044689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jc w:val="both"/>
        <w:rPr>
          <w:rFonts w:ascii="Trebuchet MS" w:hAnsi="Trebuchet MS" w:cs="Arial"/>
          <w:sz w:val="24"/>
          <w:szCs w:val="24"/>
        </w:rPr>
      </w:pPr>
      <w:r w:rsidRPr="005771F4">
        <w:rPr>
          <w:rFonts w:ascii="Trebuchet MS" w:hAnsi="Trebuchet MS" w:cs="Arial"/>
          <w:sz w:val="24"/>
          <w:szCs w:val="24"/>
        </w:rPr>
        <w:t xml:space="preserve">The </w:t>
      </w:r>
      <w:r w:rsidR="002F5A3D">
        <w:rPr>
          <w:rFonts w:ascii="Trebuchet MS" w:hAnsi="Trebuchet MS" w:cs="Arial"/>
          <w:sz w:val="24"/>
          <w:szCs w:val="24"/>
        </w:rPr>
        <w:t>Invitation to Tender</w:t>
      </w:r>
      <w:r w:rsidRPr="005771F4">
        <w:rPr>
          <w:rFonts w:ascii="Trebuchet MS" w:hAnsi="Trebuchet MS" w:cs="Arial"/>
          <w:sz w:val="24"/>
          <w:szCs w:val="24"/>
        </w:rPr>
        <w:t xml:space="preserve"> </w:t>
      </w:r>
      <w:r w:rsidR="005771F4" w:rsidRPr="005771F4">
        <w:rPr>
          <w:rFonts w:ascii="Trebuchet MS" w:hAnsi="Trebuchet MS" w:cs="Arial"/>
          <w:sz w:val="24"/>
          <w:szCs w:val="24"/>
        </w:rPr>
        <w:t>d</w:t>
      </w:r>
      <w:r w:rsidRPr="005771F4">
        <w:rPr>
          <w:rFonts w:ascii="Trebuchet MS" w:hAnsi="Trebuchet MS" w:cs="Arial"/>
          <w:sz w:val="24"/>
          <w:szCs w:val="24"/>
        </w:rPr>
        <w:t xml:space="preserve">ocument for this work </w:t>
      </w:r>
      <w:r w:rsidR="002F5A3D">
        <w:rPr>
          <w:rFonts w:ascii="Trebuchet MS" w:hAnsi="Trebuchet MS" w:cs="Arial"/>
          <w:sz w:val="24"/>
          <w:szCs w:val="24"/>
        </w:rPr>
        <w:t>is</w:t>
      </w:r>
      <w:r w:rsidRPr="005771F4">
        <w:rPr>
          <w:rFonts w:ascii="Trebuchet MS" w:hAnsi="Trebuchet MS" w:cs="Arial"/>
          <w:sz w:val="24"/>
          <w:szCs w:val="24"/>
        </w:rPr>
        <w:t xml:space="preserve"> revised as noted herein.  All such revisions become a part of the work and shall be included in your </w:t>
      </w:r>
      <w:r w:rsidR="002F5A3D">
        <w:rPr>
          <w:rFonts w:ascii="Trebuchet MS" w:hAnsi="Trebuchet MS" w:cs="Arial"/>
          <w:sz w:val="24"/>
          <w:szCs w:val="24"/>
        </w:rPr>
        <w:t>Tender</w:t>
      </w:r>
      <w:r w:rsidRPr="005771F4">
        <w:rPr>
          <w:rFonts w:ascii="Trebuchet MS" w:hAnsi="Trebuchet MS" w:cs="Arial"/>
          <w:sz w:val="24"/>
          <w:szCs w:val="24"/>
        </w:rPr>
        <w:t xml:space="preserve">. No consideration will be allowed for extras due to the </w:t>
      </w:r>
      <w:r w:rsidR="005771F4" w:rsidRPr="005771F4">
        <w:rPr>
          <w:rFonts w:ascii="Trebuchet MS" w:hAnsi="Trebuchet MS" w:cs="Arial"/>
          <w:sz w:val="24"/>
          <w:szCs w:val="24"/>
        </w:rPr>
        <w:t>C</w:t>
      </w:r>
      <w:r w:rsidRPr="005771F4">
        <w:rPr>
          <w:rFonts w:ascii="Trebuchet MS" w:hAnsi="Trebuchet MS" w:cs="Arial"/>
          <w:sz w:val="24"/>
          <w:szCs w:val="24"/>
        </w:rPr>
        <w:t>ontractor not being familiar with this addendum.</w:t>
      </w:r>
    </w:p>
    <w:p w14:paraId="6D18DBF7" w14:textId="77777777" w:rsidR="002A4D68" w:rsidRPr="005771F4" w:rsidRDefault="002A4D68">
      <w:pPr>
        <w:pStyle w:val="Subtitle"/>
        <w:rPr>
          <w:rFonts w:ascii="Trebuchet MS" w:hAnsi="Trebuchet MS" w:cs="Arial"/>
          <w:szCs w:val="24"/>
        </w:rPr>
      </w:pPr>
    </w:p>
    <w:p w14:paraId="6D18DBF8" w14:textId="77777777" w:rsidR="00446899" w:rsidRPr="005771F4" w:rsidRDefault="00446899" w:rsidP="00446899">
      <w:pPr>
        <w:rPr>
          <w:rFonts w:ascii="Trebuchet MS" w:hAnsi="Trebuchet MS" w:cs="Arial"/>
          <w:b/>
          <w:sz w:val="24"/>
          <w:szCs w:val="24"/>
        </w:rPr>
      </w:pPr>
    </w:p>
    <w:p w14:paraId="074CC94F" w14:textId="2AC9109F" w:rsidR="00D27C13" w:rsidRDefault="00D27C13" w:rsidP="00D27C13">
      <w:pPr>
        <w:rPr>
          <w:rFonts w:ascii="Trebuchet MS" w:hAnsi="Trebuchet MS" w:cs="Arial"/>
          <w:sz w:val="24"/>
          <w:szCs w:val="24"/>
        </w:rPr>
      </w:pPr>
      <w:bookmarkStart w:id="0" w:name="_GoBack"/>
      <w:bookmarkEnd w:id="0"/>
    </w:p>
    <w:p w14:paraId="7E8F749B" w14:textId="391AD329" w:rsidR="00D27C13" w:rsidRPr="00766BB8" w:rsidRDefault="00766BB8" w:rsidP="00D27C13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4"/>
          <w:szCs w:val="24"/>
        </w:rPr>
      </w:pPr>
      <w:r w:rsidRPr="00766BB8">
        <w:rPr>
          <w:rFonts w:ascii="Trebuchet MS" w:hAnsi="Trebuchet MS" w:cs="Arial"/>
          <w:b/>
          <w:sz w:val="24"/>
          <w:szCs w:val="24"/>
        </w:rPr>
        <w:t xml:space="preserve">REFERENCE:  </w:t>
      </w:r>
      <w:r w:rsidR="00360544">
        <w:rPr>
          <w:rFonts w:ascii="Trebuchet MS" w:hAnsi="Trebuchet MS" w:cs="Arial"/>
          <w:b/>
          <w:sz w:val="24"/>
          <w:szCs w:val="24"/>
        </w:rPr>
        <w:t>Section 3.0 Submission of Tenders</w:t>
      </w:r>
    </w:p>
    <w:p w14:paraId="0D2BCAA4" w14:textId="77777777" w:rsidR="00360544" w:rsidRDefault="00360544" w:rsidP="00360544">
      <w:pPr>
        <w:tabs>
          <w:tab w:val="left" w:pos="2340"/>
        </w:tabs>
        <w:ind w:left="2250" w:hanging="1530"/>
        <w:rPr>
          <w:rFonts w:ascii="Trebuchet MS" w:hAnsi="Trebuchet MS" w:cs="Arial"/>
          <w:sz w:val="24"/>
          <w:szCs w:val="24"/>
        </w:rPr>
      </w:pPr>
    </w:p>
    <w:p w14:paraId="13192CB4" w14:textId="20D009A0" w:rsidR="00360544" w:rsidRPr="00FB033A" w:rsidRDefault="00360544" w:rsidP="00360544">
      <w:pPr>
        <w:tabs>
          <w:tab w:val="left" w:pos="720"/>
          <w:tab w:val="left" w:pos="2250"/>
          <w:tab w:val="left" w:pos="2700"/>
        </w:tabs>
        <w:ind w:left="2700" w:hanging="1530"/>
        <w:rPr>
          <w:rFonts w:ascii="Trebuchet MS" w:hAnsi="Trebuchet MS" w:cs="Arial"/>
          <w:sz w:val="24"/>
          <w:szCs w:val="24"/>
        </w:rPr>
      </w:pPr>
      <w:r w:rsidRPr="00FB033A">
        <w:rPr>
          <w:rFonts w:ascii="Trebuchet MS" w:hAnsi="Trebuchet MS" w:cs="Arial"/>
          <w:sz w:val="24"/>
          <w:szCs w:val="24"/>
        </w:rPr>
        <w:t>DELETE:</w:t>
      </w:r>
      <w:r w:rsidRPr="00FB033A">
        <w:rPr>
          <w:rFonts w:ascii="Trebuchet MS" w:hAnsi="Trebuchet MS" w:cs="Arial"/>
          <w:sz w:val="24"/>
          <w:szCs w:val="24"/>
        </w:rPr>
        <w:tab/>
        <w:t>3.1</w:t>
      </w:r>
      <w:r w:rsidRPr="00FB033A">
        <w:rPr>
          <w:rFonts w:ascii="Trebuchet MS" w:hAnsi="Trebuchet MS" w:cs="Arial"/>
          <w:sz w:val="24"/>
          <w:szCs w:val="24"/>
        </w:rPr>
        <w:tab/>
        <w:t xml:space="preserve">Tenders must be submitted in a sealed envelope, marked on the outside with the above Contract Title and Reference No., and must be received by the office of Jeremy Storvold, General Manager – Summerland Electrical </w:t>
      </w:r>
      <w:r w:rsidR="00814343" w:rsidRPr="00FB033A">
        <w:rPr>
          <w:rFonts w:ascii="Trebuchet MS" w:hAnsi="Trebuchet MS" w:cs="Arial"/>
          <w:sz w:val="24"/>
          <w:szCs w:val="24"/>
        </w:rPr>
        <w:t>U</w:t>
      </w:r>
      <w:r w:rsidRPr="00FB033A">
        <w:rPr>
          <w:rFonts w:ascii="Trebuchet MS" w:hAnsi="Trebuchet MS" w:cs="Arial"/>
          <w:sz w:val="24"/>
          <w:szCs w:val="24"/>
        </w:rPr>
        <w:t>tility on or before Tender Closing Time: 2:00pm local time, Tender Closing Date: November 7, 2018 at District of Summerland, Municipal Hall, 13211 Henry Ave, Box 159, Summerland, BC  V0H 1Z0.</w:t>
      </w:r>
    </w:p>
    <w:p w14:paraId="478F7997" w14:textId="77777777" w:rsidR="00360544" w:rsidRDefault="00360544" w:rsidP="00360544">
      <w:pPr>
        <w:tabs>
          <w:tab w:val="left" w:pos="2340"/>
        </w:tabs>
        <w:ind w:left="1800" w:hanging="1080"/>
        <w:rPr>
          <w:rFonts w:ascii="Trebuchet MS" w:hAnsi="Trebuchet MS" w:cs="Arial"/>
          <w:sz w:val="24"/>
          <w:szCs w:val="24"/>
        </w:rPr>
      </w:pPr>
    </w:p>
    <w:p w14:paraId="4FC1582C" w14:textId="47607237" w:rsidR="00766BB8" w:rsidRDefault="00766BB8" w:rsidP="00766BB8">
      <w:pPr>
        <w:ind w:left="720"/>
        <w:rPr>
          <w:rFonts w:ascii="Trebuchet MS" w:hAnsi="Trebuchet MS" w:cs="Arial"/>
          <w:sz w:val="24"/>
          <w:szCs w:val="24"/>
        </w:rPr>
      </w:pPr>
    </w:p>
    <w:p w14:paraId="751734D7" w14:textId="77777777" w:rsidR="00360544" w:rsidRPr="00766BB8" w:rsidRDefault="00766BB8" w:rsidP="00360544">
      <w:pPr>
        <w:pStyle w:val="ListParagrap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REPLACE WITH:</w:t>
      </w:r>
      <w:r>
        <w:rPr>
          <w:rFonts w:ascii="Trebuchet MS" w:hAnsi="Trebuchet MS" w:cs="Arial"/>
          <w:sz w:val="24"/>
          <w:szCs w:val="24"/>
        </w:rPr>
        <w:tab/>
      </w:r>
      <w:r w:rsidR="00360544">
        <w:rPr>
          <w:rFonts w:ascii="Trebuchet MS" w:hAnsi="Trebuchet MS" w:cs="Arial"/>
          <w:b/>
          <w:sz w:val="24"/>
          <w:szCs w:val="24"/>
        </w:rPr>
        <w:t>Section 3.0 Submission of Tenders</w:t>
      </w:r>
    </w:p>
    <w:p w14:paraId="165307A1" w14:textId="77777777" w:rsidR="00360544" w:rsidRDefault="00360544" w:rsidP="00360544">
      <w:pPr>
        <w:tabs>
          <w:tab w:val="left" w:pos="2340"/>
        </w:tabs>
        <w:ind w:left="2250" w:hanging="1530"/>
        <w:rPr>
          <w:rFonts w:ascii="Trebuchet MS" w:hAnsi="Trebuchet MS" w:cs="Arial"/>
          <w:sz w:val="24"/>
          <w:szCs w:val="24"/>
        </w:rPr>
      </w:pPr>
    </w:p>
    <w:p w14:paraId="0A587825" w14:textId="2BA6AF12" w:rsidR="00360544" w:rsidRDefault="00360544" w:rsidP="00360544">
      <w:pPr>
        <w:tabs>
          <w:tab w:val="left" w:pos="720"/>
          <w:tab w:val="left" w:pos="2250"/>
          <w:tab w:val="left" w:pos="2700"/>
        </w:tabs>
        <w:ind w:left="2700" w:hanging="153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3.1</w:t>
      </w:r>
      <w:r>
        <w:rPr>
          <w:rFonts w:ascii="Trebuchet MS" w:hAnsi="Trebuchet MS" w:cs="Arial"/>
          <w:sz w:val="24"/>
          <w:szCs w:val="24"/>
        </w:rPr>
        <w:tab/>
        <w:t xml:space="preserve">Tenders must be submitted in a sealed envelope, marked on the outside with the above Contract Title and Reference No., and must be received by the office of Jeremy Storvold, General Manager – Summerland Electrical </w:t>
      </w:r>
      <w:r w:rsidR="00814343">
        <w:rPr>
          <w:rFonts w:ascii="Trebuchet MS" w:hAnsi="Trebuchet MS" w:cs="Arial"/>
          <w:sz w:val="24"/>
          <w:szCs w:val="24"/>
        </w:rPr>
        <w:t>U</w:t>
      </w:r>
      <w:r>
        <w:rPr>
          <w:rFonts w:ascii="Trebuchet MS" w:hAnsi="Trebuchet MS" w:cs="Arial"/>
          <w:sz w:val="24"/>
          <w:szCs w:val="24"/>
        </w:rPr>
        <w:t xml:space="preserve">tility on or before Tender Closing Time: 2:00pm local time, Tender Closing Date: </w:t>
      </w:r>
      <w:r w:rsidRPr="00FB033A">
        <w:rPr>
          <w:rFonts w:ascii="Trebuchet MS" w:hAnsi="Trebuchet MS" w:cs="Arial"/>
          <w:b/>
          <w:sz w:val="24"/>
          <w:szCs w:val="24"/>
          <w:u w:val="single"/>
        </w:rPr>
        <w:t>November 16, 2018</w:t>
      </w:r>
      <w:r>
        <w:rPr>
          <w:rFonts w:ascii="Trebuchet MS" w:hAnsi="Trebuchet MS" w:cs="Arial"/>
          <w:sz w:val="24"/>
          <w:szCs w:val="24"/>
        </w:rPr>
        <w:t xml:space="preserve"> at District of Summerland, Municipal Hall, 13211 Henry Ave, Box 159, Summerland, BC  V0H 1Z0.</w:t>
      </w:r>
    </w:p>
    <w:p w14:paraId="5A0A86D7" w14:textId="20687E36" w:rsidR="00766BB8" w:rsidRDefault="00766BB8" w:rsidP="00766BB8">
      <w:pPr>
        <w:ind w:firstLine="360"/>
        <w:rPr>
          <w:rFonts w:ascii="Trebuchet MS" w:hAnsi="Trebuchet MS" w:cs="Arial"/>
          <w:sz w:val="24"/>
          <w:szCs w:val="24"/>
        </w:rPr>
      </w:pPr>
    </w:p>
    <w:p w14:paraId="36B667CD" w14:textId="0EB90688" w:rsidR="00766BB8" w:rsidRDefault="00766BB8" w:rsidP="00766BB8">
      <w:pPr>
        <w:ind w:firstLine="360"/>
        <w:rPr>
          <w:rFonts w:ascii="Trebuchet MS" w:hAnsi="Trebuchet MS" w:cs="Arial"/>
          <w:sz w:val="24"/>
          <w:szCs w:val="24"/>
        </w:rPr>
      </w:pPr>
    </w:p>
    <w:p w14:paraId="01BFE2BE" w14:textId="77777777" w:rsidR="005F4C4F" w:rsidRDefault="005F4C4F" w:rsidP="005F4C4F">
      <w:pPr>
        <w:rPr>
          <w:rFonts w:ascii="Trebuchet MS" w:hAnsi="Trebuchet MS" w:cs="Arial"/>
          <w:b/>
          <w:sz w:val="24"/>
          <w:szCs w:val="24"/>
        </w:rPr>
      </w:pPr>
    </w:p>
    <w:p w14:paraId="3E3361C2" w14:textId="12451089" w:rsidR="005F4C4F" w:rsidRDefault="005F4C4F" w:rsidP="005F4C4F">
      <w:pPr>
        <w:rPr>
          <w:rFonts w:ascii="Trebuchet MS" w:hAnsi="Trebuchet MS" w:cs="Arial"/>
          <w:b/>
          <w:sz w:val="24"/>
          <w:szCs w:val="24"/>
        </w:rPr>
      </w:pPr>
    </w:p>
    <w:p w14:paraId="7E9804F3" w14:textId="2902CC6C" w:rsidR="00360544" w:rsidRDefault="00360544" w:rsidP="005F4C4F">
      <w:pPr>
        <w:rPr>
          <w:rFonts w:ascii="Trebuchet MS" w:hAnsi="Trebuchet MS" w:cs="Arial"/>
          <w:b/>
          <w:sz w:val="24"/>
          <w:szCs w:val="24"/>
        </w:rPr>
      </w:pPr>
    </w:p>
    <w:p w14:paraId="6B6925AC" w14:textId="77777777" w:rsidR="00360544" w:rsidRDefault="00360544" w:rsidP="005F4C4F">
      <w:pPr>
        <w:rPr>
          <w:rFonts w:ascii="Trebuchet MS" w:hAnsi="Trebuchet MS" w:cs="Arial"/>
          <w:b/>
          <w:sz w:val="24"/>
          <w:szCs w:val="24"/>
        </w:rPr>
      </w:pPr>
    </w:p>
    <w:p w14:paraId="57E527DD" w14:textId="77777777" w:rsidR="005F4C4F" w:rsidRDefault="005F4C4F" w:rsidP="005F4C4F">
      <w:pPr>
        <w:rPr>
          <w:rFonts w:ascii="Trebuchet MS" w:hAnsi="Trebuchet MS" w:cs="Arial"/>
          <w:b/>
          <w:sz w:val="24"/>
          <w:szCs w:val="24"/>
        </w:rPr>
      </w:pPr>
    </w:p>
    <w:p w14:paraId="6D18DC0D" w14:textId="0A80CF79" w:rsidR="002A4D68" w:rsidRPr="002F5A3D" w:rsidRDefault="002A4D68" w:rsidP="00B015CF">
      <w:pPr>
        <w:jc w:val="center"/>
        <w:rPr>
          <w:rFonts w:ascii="Corbel" w:hAnsi="Corbel" w:cs="Arial"/>
          <w:sz w:val="24"/>
          <w:szCs w:val="24"/>
        </w:rPr>
      </w:pPr>
      <w:r w:rsidRPr="002F5A3D">
        <w:rPr>
          <w:rFonts w:ascii="Trebuchet MS" w:hAnsi="Trebuchet MS" w:cs="Arial"/>
          <w:b/>
          <w:sz w:val="24"/>
          <w:szCs w:val="24"/>
        </w:rPr>
        <w:t xml:space="preserve">END OF ADDENDUM NO. </w:t>
      </w:r>
      <w:r w:rsidR="00360544">
        <w:rPr>
          <w:rFonts w:ascii="Trebuchet MS" w:hAnsi="Trebuchet MS" w:cs="Arial"/>
          <w:b/>
          <w:sz w:val="24"/>
          <w:szCs w:val="24"/>
        </w:rPr>
        <w:t>2</w:t>
      </w:r>
    </w:p>
    <w:sectPr w:rsidR="002A4D68" w:rsidRPr="002F5A3D" w:rsidSect="00AF305A">
      <w:footerReference w:type="default" r:id="rId8"/>
      <w:pgSz w:w="12240" w:h="15840" w:code="1"/>
      <w:pgMar w:top="993" w:right="1134" w:bottom="1440" w:left="1134" w:header="720" w:footer="720" w:gutter="0"/>
      <w:paperSrc w:firs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8DC12" w14:textId="77777777" w:rsidR="001B0A25" w:rsidRDefault="001B0A25">
      <w:r>
        <w:separator/>
      </w:r>
    </w:p>
  </w:endnote>
  <w:endnote w:type="continuationSeparator" w:id="0">
    <w:p w14:paraId="6D18DC13" w14:textId="77777777" w:rsidR="001B0A25" w:rsidRDefault="001B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8DC14" w14:textId="77777777" w:rsidR="001B0A25" w:rsidRDefault="001B0A25">
    <w:pPr>
      <w:ind w:left="5760" w:hanging="5760"/>
      <w:rPr>
        <w:rFonts w:ascii="Univers" w:hAnsi="Univers"/>
        <w:sz w:val="18"/>
      </w:rPr>
    </w:pPr>
    <w:r>
      <w:rPr>
        <w:rFonts w:ascii="Univers" w:hAnsi="Univers"/>
        <w:sz w:val="18"/>
      </w:rPr>
      <w:tab/>
    </w:r>
    <w:r>
      <w:rPr>
        <w:rFonts w:ascii="Univers" w:hAnsi="Univers"/>
        <w:sz w:val="18"/>
      </w:rPr>
      <w:tab/>
      <w:t xml:space="preserve">                 </w:t>
    </w:r>
  </w:p>
  <w:p w14:paraId="6D18DC15" w14:textId="77777777" w:rsidR="001B0A25" w:rsidRDefault="001B0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8DC10" w14:textId="77777777" w:rsidR="001B0A25" w:rsidRDefault="001B0A25">
      <w:r>
        <w:separator/>
      </w:r>
    </w:p>
  </w:footnote>
  <w:footnote w:type="continuationSeparator" w:id="0">
    <w:p w14:paraId="6D18DC11" w14:textId="77777777" w:rsidR="001B0A25" w:rsidRDefault="001B0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43C74"/>
    <w:multiLevelType w:val="hybridMultilevel"/>
    <w:tmpl w:val="FE083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09D4"/>
    <w:multiLevelType w:val="hybridMultilevel"/>
    <w:tmpl w:val="82C098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0435E1"/>
    <w:multiLevelType w:val="hybridMultilevel"/>
    <w:tmpl w:val="65AE3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705"/>
    <w:rsid w:val="001558DF"/>
    <w:rsid w:val="001A1F13"/>
    <w:rsid w:val="001A6DDD"/>
    <w:rsid w:val="001B0A25"/>
    <w:rsid w:val="002A4D68"/>
    <w:rsid w:val="002F5A3D"/>
    <w:rsid w:val="003264EC"/>
    <w:rsid w:val="00360544"/>
    <w:rsid w:val="0038596E"/>
    <w:rsid w:val="003E2CB3"/>
    <w:rsid w:val="003E450A"/>
    <w:rsid w:val="0041382E"/>
    <w:rsid w:val="00446899"/>
    <w:rsid w:val="004B1F37"/>
    <w:rsid w:val="00506AE8"/>
    <w:rsid w:val="00510B2A"/>
    <w:rsid w:val="00535A20"/>
    <w:rsid w:val="005405E4"/>
    <w:rsid w:val="00544136"/>
    <w:rsid w:val="005545C1"/>
    <w:rsid w:val="005771F4"/>
    <w:rsid w:val="005F4C4F"/>
    <w:rsid w:val="006E01CF"/>
    <w:rsid w:val="00763F95"/>
    <w:rsid w:val="00766BB8"/>
    <w:rsid w:val="007A5A9C"/>
    <w:rsid w:val="007F6442"/>
    <w:rsid w:val="00814343"/>
    <w:rsid w:val="00836263"/>
    <w:rsid w:val="00876BC6"/>
    <w:rsid w:val="00884210"/>
    <w:rsid w:val="008967DF"/>
    <w:rsid w:val="00AE0B91"/>
    <w:rsid w:val="00AE32FF"/>
    <w:rsid w:val="00AF305A"/>
    <w:rsid w:val="00B015CF"/>
    <w:rsid w:val="00B050CC"/>
    <w:rsid w:val="00B23BE5"/>
    <w:rsid w:val="00BB71A5"/>
    <w:rsid w:val="00BE59F8"/>
    <w:rsid w:val="00BF260B"/>
    <w:rsid w:val="00C30E4F"/>
    <w:rsid w:val="00C62151"/>
    <w:rsid w:val="00C77101"/>
    <w:rsid w:val="00C90432"/>
    <w:rsid w:val="00CD1705"/>
    <w:rsid w:val="00CE0259"/>
    <w:rsid w:val="00D13344"/>
    <w:rsid w:val="00D15F07"/>
    <w:rsid w:val="00D27C13"/>
    <w:rsid w:val="00D9098A"/>
    <w:rsid w:val="00EE42F7"/>
    <w:rsid w:val="00F34A0E"/>
    <w:rsid w:val="00F43447"/>
    <w:rsid w:val="00F67036"/>
    <w:rsid w:val="00FB033A"/>
    <w:rsid w:val="00F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8DBE8"/>
  <w15:docId w15:val="{8DF74DFA-5378-49F5-B577-A99B7E8C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5E4"/>
  </w:style>
  <w:style w:type="paragraph" w:styleId="Heading1">
    <w:name w:val="heading 1"/>
    <w:basedOn w:val="Normal"/>
    <w:next w:val="Normal"/>
    <w:qFormat/>
    <w:rsid w:val="005405E4"/>
    <w:pPr>
      <w:keepNext/>
      <w:ind w:left="1440" w:firstLine="720"/>
      <w:jc w:val="center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rsid w:val="005405E4"/>
    <w:pPr>
      <w:keepNext/>
      <w:jc w:val="center"/>
      <w:outlineLvl w:val="1"/>
    </w:pPr>
    <w:rPr>
      <w:rFonts w:ascii="Univers" w:hAnsi="Univers"/>
      <w:b/>
    </w:rPr>
  </w:style>
  <w:style w:type="paragraph" w:styleId="Heading3">
    <w:name w:val="heading 3"/>
    <w:basedOn w:val="Normal"/>
    <w:next w:val="Normal"/>
    <w:qFormat/>
    <w:rsid w:val="005405E4"/>
    <w:pPr>
      <w:keepNext/>
      <w:ind w:left="1440" w:hanging="731"/>
      <w:jc w:val="both"/>
      <w:outlineLvl w:val="2"/>
    </w:pPr>
    <w:rPr>
      <w:rFonts w:ascii="Univers" w:hAnsi="Univers"/>
      <w:b/>
    </w:rPr>
  </w:style>
  <w:style w:type="paragraph" w:styleId="Heading4">
    <w:name w:val="heading 4"/>
    <w:basedOn w:val="Normal"/>
    <w:next w:val="Normal"/>
    <w:qFormat/>
    <w:rsid w:val="005405E4"/>
    <w:pPr>
      <w:keepNext/>
      <w:ind w:left="720"/>
      <w:jc w:val="center"/>
      <w:outlineLvl w:val="3"/>
    </w:pPr>
    <w:rPr>
      <w:rFonts w:ascii="Univers" w:hAnsi="Univers"/>
      <w:b/>
    </w:rPr>
  </w:style>
  <w:style w:type="paragraph" w:styleId="Heading5">
    <w:name w:val="heading 5"/>
    <w:basedOn w:val="Normal"/>
    <w:next w:val="Normal"/>
    <w:qFormat/>
    <w:rsid w:val="005405E4"/>
    <w:pPr>
      <w:keepNext/>
      <w:ind w:left="1418" w:hanging="709"/>
      <w:jc w:val="center"/>
      <w:outlineLvl w:val="4"/>
    </w:pPr>
    <w:rPr>
      <w:rFonts w:ascii="Univers (W1)" w:hAnsi="Univers (W1)"/>
      <w:u w:val="single"/>
    </w:rPr>
  </w:style>
  <w:style w:type="paragraph" w:styleId="Heading7">
    <w:name w:val="heading 7"/>
    <w:basedOn w:val="Normal"/>
    <w:next w:val="Normal"/>
    <w:qFormat/>
    <w:rsid w:val="00D9098A"/>
    <w:pPr>
      <w:spacing w:before="240" w:after="60"/>
      <w:outlineLvl w:val="6"/>
    </w:pPr>
    <w:rPr>
      <w:sz w:val="24"/>
      <w:szCs w:val="24"/>
      <w:lang w:eastAsia="en-CA"/>
    </w:rPr>
  </w:style>
  <w:style w:type="paragraph" w:styleId="Heading8">
    <w:name w:val="heading 8"/>
    <w:basedOn w:val="Normal"/>
    <w:next w:val="Normal"/>
    <w:qFormat/>
    <w:rsid w:val="00D9098A"/>
    <w:pPr>
      <w:spacing w:before="240" w:after="60"/>
      <w:outlineLvl w:val="7"/>
    </w:pPr>
    <w:rPr>
      <w:i/>
      <w:i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05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0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5E4"/>
  </w:style>
  <w:style w:type="paragraph" w:styleId="BodyText2">
    <w:name w:val="Body Text 2"/>
    <w:basedOn w:val="Normal"/>
    <w:rsid w:val="005405E4"/>
    <w:pPr>
      <w:ind w:left="360" w:hanging="90"/>
    </w:pPr>
    <w:rPr>
      <w:rFonts w:ascii="Univers" w:hAnsi="Univers"/>
    </w:rPr>
  </w:style>
  <w:style w:type="paragraph" w:styleId="BodyTextIndent2">
    <w:name w:val="Body Text Indent 2"/>
    <w:basedOn w:val="Normal"/>
    <w:rsid w:val="005405E4"/>
    <w:pPr>
      <w:ind w:left="720"/>
    </w:pPr>
    <w:rPr>
      <w:rFonts w:ascii="Univers" w:hAnsi="Univers"/>
      <w:b/>
    </w:rPr>
  </w:style>
  <w:style w:type="paragraph" w:styleId="BodyTextIndent">
    <w:name w:val="Body Text Indent"/>
    <w:basedOn w:val="Normal"/>
    <w:rsid w:val="005405E4"/>
    <w:pPr>
      <w:ind w:left="2160" w:hanging="1593"/>
      <w:jc w:val="both"/>
    </w:pPr>
    <w:rPr>
      <w:rFonts w:ascii="Univers" w:hAnsi="Univers"/>
    </w:rPr>
  </w:style>
  <w:style w:type="paragraph" w:styleId="BodyTextIndent3">
    <w:name w:val="Body Text Indent 3"/>
    <w:basedOn w:val="Normal"/>
    <w:rsid w:val="005405E4"/>
    <w:pPr>
      <w:ind w:left="4253"/>
      <w:jc w:val="both"/>
    </w:pPr>
    <w:rPr>
      <w:rFonts w:ascii="Univers" w:hAnsi="Univers"/>
      <w:b/>
    </w:rPr>
  </w:style>
  <w:style w:type="paragraph" w:styleId="BodyText">
    <w:name w:val="Body Text"/>
    <w:basedOn w:val="Normal"/>
    <w:rsid w:val="005405E4"/>
    <w:pPr>
      <w:ind w:right="-1080"/>
      <w:jc w:val="both"/>
    </w:pPr>
    <w:rPr>
      <w:rFonts w:ascii="Univers" w:hAnsi="Univers"/>
    </w:rPr>
  </w:style>
  <w:style w:type="paragraph" w:styleId="BodyText3">
    <w:name w:val="Body Text 3"/>
    <w:basedOn w:val="Normal"/>
    <w:rsid w:val="005405E4"/>
    <w:pPr>
      <w:jc w:val="both"/>
    </w:pPr>
  </w:style>
  <w:style w:type="paragraph" w:styleId="Title">
    <w:name w:val="Title"/>
    <w:basedOn w:val="Normal"/>
    <w:qFormat/>
    <w:rsid w:val="005405E4"/>
    <w:pPr>
      <w:jc w:val="center"/>
    </w:pPr>
    <w:rPr>
      <w:rFonts w:ascii="Arial Narrow" w:hAnsi="Arial Narrow"/>
      <w:b/>
      <w:sz w:val="16"/>
    </w:rPr>
  </w:style>
  <w:style w:type="paragraph" w:styleId="Subtitle">
    <w:name w:val="Subtitle"/>
    <w:basedOn w:val="Normal"/>
    <w:qFormat/>
    <w:rsid w:val="005405E4"/>
    <w:pPr>
      <w:jc w:val="center"/>
    </w:pPr>
    <w:rPr>
      <w:rFonts w:ascii="Arial" w:hAnsi="Arial"/>
      <w:b/>
      <w:sz w:val="24"/>
    </w:rPr>
  </w:style>
  <w:style w:type="paragraph" w:styleId="CommentText">
    <w:name w:val="annotation text"/>
    <w:basedOn w:val="Normal"/>
    <w:semiHidden/>
    <w:rsid w:val="00D9098A"/>
    <w:rPr>
      <w:lang w:eastAsia="en-CA"/>
    </w:rPr>
  </w:style>
  <w:style w:type="paragraph" w:styleId="ListParagraph">
    <w:name w:val="List Paragraph"/>
    <w:basedOn w:val="Normal"/>
    <w:uiPriority w:val="34"/>
    <w:qFormat/>
    <w:rsid w:val="00446899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577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NO</vt:lpstr>
    </vt:vector>
  </TitlesOfParts>
  <Company>City of Kelowna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NO</dc:title>
  <dc:creator>I.S.</dc:creator>
  <cp:lastModifiedBy>Kris Johnson</cp:lastModifiedBy>
  <cp:revision>3</cp:revision>
  <cp:lastPrinted>2018-10-23T22:23:00Z</cp:lastPrinted>
  <dcterms:created xsi:type="dcterms:W3CDTF">2018-11-05T22:57:00Z</dcterms:created>
  <dcterms:modified xsi:type="dcterms:W3CDTF">2018-11-05T23:00:00Z</dcterms:modified>
</cp:coreProperties>
</file>